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8C" w:rsidRPr="00007649" w:rsidRDefault="00007649">
      <w:pPr>
        <w:rPr>
          <w:b/>
          <w:bCs/>
          <w:sz w:val="20"/>
          <w:szCs w:val="20"/>
        </w:rPr>
      </w:pPr>
      <w:r w:rsidRPr="00007649">
        <w:rPr>
          <w:b/>
          <w:bCs/>
          <w:sz w:val="20"/>
          <w:szCs w:val="20"/>
        </w:rPr>
        <w:t>Executive Committee</w:t>
      </w:r>
    </w:p>
    <w:tbl>
      <w:tblPr>
        <w:tblW w:w="7200" w:type="dxa"/>
        <w:tblLook w:val="04A0" w:firstRow="1" w:lastRow="0" w:firstColumn="1" w:lastColumn="0" w:noHBand="0" w:noVBand="1"/>
      </w:tblPr>
      <w:tblGrid>
        <w:gridCol w:w="2440"/>
        <w:gridCol w:w="4760"/>
      </w:tblGrid>
      <w:tr w:rsidR="00007649" w:rsidRPr="00007649" w:rsidTr="00007649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David </w:t>
            </w: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DeLuz Jr.</w:t>
            </w:r>
          </w:p>
        </w:tc>
        <w:tc>
          <w:tcPr>
            <w:tcW w:w="4760" w:type="dxa"/>
            <w:shd w:val="clear" w:color="auto" w:fill="auto"/>
            <w:noWrap/>
            <w:vAlign w:val="bottom"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76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Chair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Rossella</w:t>
            </w: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Guardascione</w:t>
            </w:r>
          </w:p>
        </w:tc>
        <w:tc>
          <w:tcPr>
            <w:tcW w:w="4760" w:type="dxa"/>
            <w:shd w:val="clear" w:color="auto" w:fill="auto"/>
            <w:noWrap/>
            <w:vAlign w:val="bottom"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76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Vice-Chair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Chad</w:t>
            </w: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Okinaka 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76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Vice-Chair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 </w:t>
            </w:r>
            <w:r w:rsidRPr="00F1312B">
              <w:rPr>
                <w:rFonts w:ascii="Calibri" w:eastAsia="Times New Roman" w:hAnsi="Calibri" w:cs="Calibri"/>
                <w:sz w:val="20"/>
                <w:szCs w:val="20"/>
              </w:rPr>
              <w:t>Estrella</w:t>
            </w:r>
          </w:p>
        </w:tc>
        <w:tc>
          <w:tcPr>
            <w:tcW w:w="4760" w:type="dxa"/>
            <w:shd w:val="clear" w:color="000000" w:fill="FFFFFF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7649">
              <w:rPr>
                <w:rFonts w:ascii="Calibri" w:eastAsia="Times New Roman" w:hAnsi="Calibri" w:cs="Calibri"/>
                <w:sz w:val="20"/>
                <w:szCs w:val="20"/>
              </w:rPr>
              <w:t xml:space="preserve">Business </w:t>
            </w:r>
            <w:r w:rsidR="00DD24D0">
              <w:rPr>
                <w:rFonts w:ascii="Calibri" w:eastAsia="Times New Roman" w:hAnsi="Calibri" w:cs="Calibri"/>
                <w:sz w:val="20"/>
                <w:szCs w:val="20"/>
              </w:rPr>
              <w:t xml:space="preserve">Engagement </w:t>
            </w:r>
            <w:r w:rsidRPr="00007649">
              <w:rPr>
                <w:rFonts w:ascii="Calibri" w:eastAsia="Times New Roman" w:hAnsi="Calibri" w:cs="Calibri"/>
                <w:sz w:val="20"/>
                <w:szCs w:val="20"/>
              </w:rPr>
              <w:t>Chair</w:t>
            </w:r>
            <w:r w:rsidRPr="00F1312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Derek </w:t>
            </w: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Inaba</w:t>
            </w:r>
          </w:p>
        </w:tc>
        <w:tc>
          <w:tcPr>
            <w:tcW w:w="4760" w:type="dxa"/>
            <w:shd w:val="clear" w:color="auto" w:fill="auto"/>
            <w:noWrap/>
            <w:vAlign w:val="bottom"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76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Oversight Chair</w:t>
            </w:r>
          </w:p>
        </w:tc>
      </w:tr>
    </w:tbl>
    <w:p w:rsidR="00007649" w:rsidRPr="00007649" w:rsidRDefault="00007649">
      <w:pPr>
        <w:rPr>
          <w:sz w:val="20"/>
          <w:szCs w:val="20"/>
        </w:rPr>
      </w:pPr>
    </w:p>
    <w:p w:rsidR="00007649" w:rsidRPr="00007649" w:rsidRDefault="00007649">
      <w:pPr>
        <w:rPr>
          <w:b/>
          <w:bCs/>
          <w:sz w:val="20"/>
          <w:szCs w:val="20"/>
        </w:rPr>
      </w:pPr>
      <w:r w:rsidRPr="00007649">
        <w:rPr>
          <w:b/>
          <w:bCs/>
          <w:sz w:val="20"/>
          <w:szCs w:val="20"/>
        </w:rPr>
        <w:t>Board Roster</w:t>
      </w:r>
    </w:p>
    <w:tbl>
      <w:tblPr>
        <w:tblW w:w="7200" w:type="dxa"/>
        <w:tblLook w:val="04A0" w:firstRow="1" w:lastRow="0" w:firstColumn="1" w:lastColumn="0" w:noHBand="0" w:noVBand="1"/>
      </w:tblPr>
      <w:tblGrid>
        <w:gridCol w:w="2440"/>
        <w:gridCol w:w="4760"/>
      </w:tblGrid>
      <w:tr w:rsidR="00007649" w:rsidRPr="00007649" w:rsidTr="00007649">
        <w:trPr>
          <w:trHeight w:val="300"/>
        </w:trPr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</w:t>
            </w: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Balog</w:t>
            </w:r>
          </w:p>
        </w:tc>
        <w:tc>
          <w:tcPr>
            <w:tcW w:w="4760" w:type="dxa"/>
            <w:shd w:val="clear" w:color="000000" w:fill="FFFFFF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Edwin DeLuz Trucking &amp; Gravel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Tricia</w:t>
            </w: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Buskirk 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Hawaiʻi</w:t>
            </w:r>
            <w:proofErr w:type="spellEnd"/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Community Federal Credit Union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sz w:val="20"/>
                <w:szCs w:val="20"/>
              </w:rPr>
              <w:t>Andrew</w:t>
            </w:r>
            <w:r w:rsidRPr="00F1312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F1312B">
              <w:rPr>
                <w:rFonts w:ascii="Calibri" w:eastAsia="Times New Roman" w:hAnsi="Calibri" w:cs="Calibri"/>
                <w:sz w:val="20"/>
                <w:szCs w:val="20"/>
              </w:rPr>
              <w:t>Chun</w:t>
            </w:r>
          </w:p>
        </w:tc>
        <w:tc>
          <w:tcPr>
            <w:tcW w:w="4760" w:type="dxa"/>
            <w:shd w:val="clear" w:color="000000" w:fill="FFFFFF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sz w:val="20"/>
                <w:szCs w:val="20"/>
              </w:rPr>
              <w:t>KTA Super Stores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David </w:t>
            </w: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DeLuz Jr.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Big Island Toyota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Rossella</w:t>
            </w: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Guardascione 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Marriott King Kamehameha's Kona Beach Hotel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007649" w:rsidRPr="00F1312B" w:rsidRDefault="003365C0" w:rsidP="000076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Dawn </w:t>
            </w:r>
            <w:r w:rsidR="00007649" w:rsidRPr="00F1312B">
              <w:rPr>
                <w:rFonts w:ascii="Calibri" w:eastAsia="Times New Roman" w:hAnsi="Calibri" w:cs="Calibri"/>
                <w:sz w:val="20"/>
                <w:szCs w:val="20"/>
              </w:rPr>
              <w:t>Hao-</w:t>
            </w:r>
            <w:proofErr w:type="spellStart"/>
            <w:r w:rsidR="00007649" w:rsidRPr="00F1312B">
              <w:rPr>
                <w:rFonts w:ascii="Calibri" w:eastAsia="Times New Roman" w:hAnsi="Calibri" w:cs="Calibri"/>
                <w:sz w:val="20"/>
                <w:szCs w:val="20"/>
              </w:rPr>
              <w:t>DeMotta</w:t>
            </w:r>
            <w:proofErr w:type="spellEnd"/>
          </w:p>
        </w:tc>
        <w:tc>
          <w:tcPr>
            <w:tcW w:w="4760" w:type="dxa"/>
            <w:shd w:val="clear" w:color="000000" w:fill="FFFFFF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sz w:val="20"/>
                <w:szCs w:val="20"/>
              </w:rPr>
              <w:t>Hilo Medical Center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7649" w:rsidRPr="00F1312B" w:rsidRDefault="003365C0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Jeracah</w:t>
            </w:r>
            <w:proofErr w:type="spellEnd"/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07649"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Lawless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HPM Building Supply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7649" w:rsidRPr="00F1312B" w:rsidRDefault="003365C0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</w:t>
            </w: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07649"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Manfredi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Ka`u</w:t>
            </w:r>
            <w:proofErr w:type="spellEnd"/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Local Products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7649" w:rsidRPr="00F1312B" w:rsidRDefault="003365C0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Jieyu</w:t>
            </w:r>
            <w:proofErr w:type="spellEnd"/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07649"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Shepard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Kitchen &amp; Beyond, LLC.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</w:tcPr>
          <w:p w:rsidR="00007649" w:rsidRPr="00F1312B" w:rsidRDefault="003365C0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Ann </w:t>
            </w:r>
            <w:proofErr w:type="spellStart"/>
            <w:r w:rsidR="00007649"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Ebesuno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  <w:r w:rsidRPr="000076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awaii Government Employees Association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7649" w:rsidRPr="00F1312B" w:rsidRDefault="003365C0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George </w:t>
            </w:r>
            <w:r w:rsidR="00007649"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r w:rsidR="009815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nternational Longshore and Warehouse Union</w:t>
            </w:r>
            <w:bookmarkStart w:id="0" w:name="_GoBack"/>
            <w:bookmarkEnd w:id="0"/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007649" w:rsidRPr="00F1312B" w:rsidRDefault="003365C0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Les</w:t>
            </w:r>
            <w:r w:rsidR="00007649" w:rsidRPr="00F1312B">
              <w:rPr>
                <w:rFonts w:ascii="Calibri" w:eastAsia="Times New Roman" w:hAnsi="Calibri" w:cs="Calibri"/>
                <w:sz w:val="20"/>
                <w:szCs w:val="20"/>
              </w:rPr>
              <w:t xml:space="preserve"> Estrella</w:t>
            </w:r>
          </w:p>
        </w:tc>
        <w:tc>
          <w:tcPr>
            <w:tcW w:w="4760" w:type="dxa"/>
            <w:shd w:val="clear" w:color="000000" w:fill="FFFFFF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sz w:val="20"/>
                <w:szCs w:val="20"/>
              </w:rPr>
              <w:t xml:space="preserve">Going Home Hawai`i 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</w:tcPr>
          <w:p w:rsidR="00007649" w:rsidRPr="00F1312B" w:rsidRDefault="003365C0" w:rsidP="000076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Chad </w:t>
            </w:r>
            <w:r w:rsidR="00007649"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Okinaka</w:t>
            </w:r>
          </w:p>
        </w:tc>
        <w:tc>
          <w:tcPr>
            <w:tcW w:w="4760" w:type="dxa"/>
            <w:shd w:val="clear" w:color="auto" w:fill="auto"/>
            <w:noWrap/>
            <w:vAlign w:val="bottom"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76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Waipahu Community School for Adults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7649" w:rsidRPr="00F1312B" w:rsidRDefault="003365C0" w:rsidP="000076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Rachel </w:t>
            </w:r>
            <w:proofErr w:type="spellStart"/>
            <w:r w:rsidR="00007649"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Solemsaas</w:t>
            </w:r>
            <w:proofErr w:type="spellEnd"/>
            <w:r w:rsidR="00007649"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76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Hawaii Community College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7649" w:rsidRPr="00F1312B" w:rsidRDefault="003365C0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Diane </w:t>
            </w:r>
            <w:r w:rsidR="00007649"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Ley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76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Hawaii Research and Development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Maricar </w:t>
            </w:r>
            <w:proofErr w:type="spellStart"/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Pilotan-Frietas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Workforce Development Division</w:t>
            </w:r>
          </w:p>
        </w:tc>
      </w:tr>
      <w:tr w:rsidR="00007649" w:rsidRPr="00007649" w:rsidTr="00007649">
        <w:trPr>
          <w:trHeight w:val="30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07649" w:rsidRPr="00F1312B" w:rsidRDefault="003365C0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Derek</w:t>
            </w: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07649"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Inaba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7649" w:rsidRPr="00F1312B" w:rsidRDefault="00007649" w:rsidP="00007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1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Pr="000076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ivision of Vocational Rehabilitation</w:t>
            </w:r>
          </w:p>
        </w:tc>
      </w:tr>
    </w:tbl>
    <w:p w:rsidR="00007649" w:rsidRPr="00007649" w:rsidRDefault="00007649">
      <w:pPr>
        <w:rPr>
          <w:sz w:val="20"/>
          <w:szCs w:val="20"/>
        </w:rPr>
      </w:pPr>
    </w:p>
    <w:p w:rsidR="00007649" w:rsidRDefault="00007649"/>
    <w:p w:rsidR="00007649" w:rsidRDefault="00007649"/>
    <w:sectPr w:rsidR="0000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49"/>
    <w:rsid w:val="00007649"/>
    <w:rsid w:val="003365C0"/>
    <w:rsid w:val="00365252"/>
    <w:rsid w:val="00981575"/>
    <w:rsid w:val="00BB4F7A"/>
    <w:rsid w:val="00D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826C"/>
  <w15:chartTrackingRefBased/>
  <w15:docId w15:val="{61A9937F-55F1-4475-B22D-5A5296FC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Grebe</dc:creator>
  <cp:keywords/>
  <dc:description/>
  <cp:lastModifiedBy>Tanya Grebe</cp:lastModifiedBy>
  <cp:revision>4</cp:revision>
  <cp:lastPrinted>2020-07-17T18:50:00Z</cp:lastPrinted>
  <dcterms:created xsi:type="dcterms:W3CDTF">2020-07-17T18:33:00Z</dcterms:created>
  <dcterms:modified xsi:type="dcterms:W3CDTF">2020-07-17T19:14:00Z</dcterms:modified>
</cp:coreProperties>
</file>