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7A15C" w14:textId="27A61D9E" w:rsidR="00FC2C88" w:rsidRDefault="00D41FDC">
      <w:pPr>
        <w:pStyle w:val="BodyText"/>
        <w:rPr>
          <w:sz w:val="20"/>
        </w:rPr>
      </w:pPr>
      <w:r w:rsidRPr="00814364">
        <w:rPr>
          <w:rFonts w:ascii="Arial" w:hAnsi="Arial" w:cs="Arial"/>
          <w:noProof/>
          <w:sz w:val="18"/>
          <w:szCs w:val="18"/>
        </w:rPr>
        <w:drawing>
          <wp:anchor distT="0" distB="0" distL="0" distR="0" simplePos="0" relativeHeight="15728640" behindDoc="0" locked="0" layoutInCell="1" allowOverlap="1" wp14:anchorId="377019A1" wp14:editId="15A56004">
            <wp:simplePos x="0" y="0"/>
            <wp:positionH relativeFrom="page">
              <wp:posOffset>3427095</wp:posOffset>
            </wp:positionH>
            <wp:positionV relativeFrom="paragraph">
              <wp:posOffset>12065</wp:posOffset>
            </wp:positionV>
            <wp:extent cx="944245" cy="923925"/>
            <wp:effectExtent l="0" t="0" r="8255" b="9525"/>
            <wp:wrapNone/>
            <wp:docPr id="1" name="image1.jpeg" descr="http://www.hcee.org/state_seal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BEBA8EAE-BF5A-486C-A8C5-ECC9F3942E4B}">
                          <a14:imgProps xmlns:a14="http://schemas.microsoft.com/office/drawing/2010/main">
                            <a14:imgLayer r:embed="rId8">
                              <a14:imgEffect>
                                <a14:colorTemperature colorTemp="5900"/>
                              </a14:imgEffect>
                              <a14:imgEffect>
                                <a14:saturation sat="0"/>
                              </a14:imgEffect>
                            </a14:imgLayer>
                          </a14:imgProps>
                        </a:ext>
                      </a:extLst>
                    </a:blip>
                    <a:stretch>
                      <a:fillRect/>
                    </a:stretch>
                  </pic:blipFill>
                  <pic:spPr>
                    <a:xfrm>
                      <a:off x="0" y="0"/>
                      <a:ext cx="944245" cy="923925"/>
                    </a:xfrm>
                    <a:prstGeom prst="rect">
                      <a:avLst/>
                    </a:prstGeom>
                  </pic:spPr>
                </pic:pic>
              </a:graphicData>
            </a:graphic>
          </wp:anchor>
        </w:drawing>
      </w:r>
    </w:p>
    <w:p w14:paraId="38E5FD92" w14:textId="77777777" w:rsidR="00FC2C88" w:rsidRDefault="00FC2C88">
      <w:pPr>
        <w:rPr>
          <w:sz w:val="20"/>
        </w:rPr>
        <w:sectPr w:rsidR="00FC2C88">
          <w:headerReference w:type="even" r:id="rId9"/>
          <w:headerReference w:type="default" r:id="rId10"/>
          <w:footerReference w:type="even" r:id="rId11"/>
          <w:footerReference w:type="default" r:id="rId12"/>
          <w:headerReference w:type="first" r:id="rId13"/>
          <w:footerReference w:type="first" r:id="rId14"/>
          <w:type w:val="continuous"/>
          <w:pgSz w:w="12240" w:h="15840"/>
          <w:pgMar w:top="1120" w:right="680" w:bottom="2000" w:left="800" w:header="0" w:footer="1819" w:gutter="0"/>
          <w:pgNumType w:start="1"/>
          <w:cols w:space="720"/>
        </w:sectPr>
      </w:pPr>
    </w:p>
    <w:p w14:paraId="6A3D97E3" w14:textId="77777777" w:rsidR="00FC2C88" w:rsidRDefault="00FC2C88">
      <w:pPr>
        <w:pStyle w:val="BodyText"/>
        <w:spacing w:before="3"/>
        <w:rPr>
          <w:sz w:val="20"/>
        </w:rPr>
      </w:pPr>
    </w:p>
    <w:p w14:paraId="57F8D51A" w14:textId="3F0CBD49" w:rsidR="00FC2C88" w:rsidRPr="001B6FDA" w:rsidRDefault="00262768">
      <w:pPr>
        <w:ind w:left="79" w:right="21"/>
        <w:jc w:val="center"/>
        <w:rPr>
          <w:rFonts w:ascii="Arial"/>
          <w:b/>
          <w:sz w:val="12"/>
          <w:szCs w:val="12"/>
        </w:rPr>
      </w:pPr>
      <w:r>
        <w:rPr>
          <w:rFonts w:ascii="Arial"/>
          <w:b/>
          <w:sz w:val="12"/>
          <w:szCs w:val="12"/>
        </w:rPr>
        <w:t>JOSH GREEN</w:t>
      </w:r>
      <w:r w:rsidR="00871078">
        <w:rPr>
          <w:rFonts w:ascii="Arial"/>
          <w:b/>
          <w:sz w:val="12"/>
          <w:szCs w:val="12"/>
        </w:rPr>
        <w:t>, M.D.</w:t>
      </w:r>
    </w:p>
    <w:p w14:paraId="00142708" w14:textId="77777777" w:rsidR="00FC2C88" w:rsidRPr="00082B86" w:rsidRDefault="00367888">
      <w:pPr>
        <w:ind w:left="77" w:right="21"/>
        <w:jc w:val="center"/>
        <w:rPr>
          <w:rFonts w:ascii="Arial"/>
          <w:b/>
          <w:bCs/>
          <w:sz w:val="12"/>
        </w:rPr>
      </w:pPr>
      <w:r w:rsidRPr="00082B86">
        <w:rPr>
          <w:rFonts w:ascii="Arial"/>
          <w:b/>
          <w:bCs/>
          <w:sz w:val="12"/>
        </w:rPr>
        <w:t>GOVERNOR</w:t>
      </w:r>
    </w:p>
    <w:p w14:paraId="202A168E" w14:textId="05B0DC41" w:rsidR="00FC2C88" w:rsidRDefault="00FC2C88">
      <w:pPr>
        <w:pStyle w:val="BodyText"/>
        <w:spacing w:before="10"/>
        <w:rPr>
          <w:rFonts w:ascii="Arial"/>
          <w:sz w:val="11"/>
        </w:rPr>
      </w:pPr>
    </w:p>
    <w:p w14:paraId="6CFE585E" w14:textId="77777777" w:rsidR="00D41FDC" w:rsidRDefault="00D41FDC">
      <w:pPr>
        <w:pStyle w:val="BodyText"/>
        <w:spacing w:before="10"/>
        <w:rPr>
          <w:rFonts w:ascii="Arial"/>
          <w:sz w:val="11"/>
        </w:rPr>
      </w:pPr>
    </w:p>
    <w:p w14:paraId="09B0055B" w14:textId="0016EFD2" w:rsidR="00FC2C88" w:rsidRPr="001B6FDA" w:rsidRDefault="00262768">
      <w:pPr>
        <w:spacing w:before="1"/>
        <w:ind w:left="80" w:right="20"/>
        <w:jc w:val="center"/>
        <w:rPr>
          <w:rFonts w:ascii="Arial"/>
          <w:b/>
          <w:sz w:val="12"/>
          <w:szCs w:val="12"/>
        </w:rPr>
      </w:pPr>
      <w:r>
        <w:rPr>
          <w:rFonts w:ascii="Arial"/>
          <w:b/>
          <w:sz w:val="12"/>
          <w:szCs w:val="12"/>
        </w:rPr>
        <w:t>SYLVIA LUKE</w:t>
      </w:r>
    </w:p>
    <w:p w14:paraId="40CA24EA" w14:textId="77777777" w:rsidR="00FC2C88" w:rsidRDefault="00367888">
      <w:pPr>
        <w:ind w:left="80" w:right="21"/>
        <w:jc w:val="center"/>
        <w:rPr>
          <w:rFonts w:ascii="Arial"/>
          <w:b/>
          <w:sz w:val="12"/>
        </w:rPr>
      </w:pPr>
      <w:r>
        <w:rPr>
          <w:rFonts w:ascii="Arial"/>
          <w:b/>
          <w:sz w:val="12"/>
        </w:rPr>
        <w:t>LIEUTENANT</w:t>
      </w:r>
      <w:r>
        <w:rPr>
          <w:rFonts w:ascii="Arial"/>
          <w:b/>
          <w:spacing w:val="-3"/>
          <w:sz w:val="12"/>
        </w:rPr>
        <w:t xml:space="preserve"> </w:t>
      </w:r>
      <w:r>
        <w:rPr>
          <w:rFonts w:ascii="Arial"/>
          <w:b/>
          <w:sz w:val="12"/>
        </w:rPr>
        <w:t>GOVERNOR</w:t>
      </w:r>
    </w:p>
    <w:p w14:paraId="25F6E8F8" w14:textId="77777777" w:rsidR="00FC2C88" w:rsidRDefault="00367888">
      <w:pPr>
        <w:rPr>
          <w:rFonts w:ascii="Arial"/>
          <w:b/>
          <w:sz w:val="26"/>
        </w:rPr>
      </w:pPr>
      <w:r>
        <w:br w:type="column"/>
      </w:r>
    </w:p>
    <w:p w14:paraId="0C544245" w14:textId="77777777" w:rsidR="00FC2C88" w:rsidRDefault="00FC2C88">
      <w:pPr>
        <w:pStyle w:val="BodyText"/>
        <w:rPr>
          <w:rFonts w:ascii="Arial"/>
          <w:b/>
          <w:sz w:val="26"/>
        </w:rPr>
      </w:pPr>
    </w:p>
    <w:p w14:paraId="177F122F" w14:textId="77777777" w:rsidR="00FC2C88" w:rsidRDefault="00FC2C88">
      <w:pPr>
        <w:pStyle w:val="BodyText"/>
        <w:rPr>
          <w:rFonts w:ascii="Arial"/>
          <w:b/>
          <w:sz w:val="26"/>
        </w:rPr>
      </w:pPr>
    </w:p>
    <w:p w14:paraId="00E942A3" w14:textId="77777777" w:rsidR="00FC2C88" w:rsidRDefault="00FC2C88">
      <w:pPr>
        <w:pStyle w:val="BodyText"/>
        <w:rPr>
          <w:rFonts w:ascii="Arial"/>
          <w:b/>
          <w:sz w:val="31"/>
        </w:rPr>
      </w:pPr>
    </w:p>
    <w:p w14:paraId="781A8FE4" w14:textId="77777777" w:rsidR="00D41FDC" w:rsidRDefault="00D41FDC" w:rsidP="00814364">
      <w:pPr>
        <w:pStyle w:val="Heading1"/>
        <w:ind w:left="-1152" w:firstLine="1279"/>
        <w:jc w:val="center"/>
        <w:rPr>
          <w:rFonts w:ascii="Arial" w:hAnsi="Arial" w:cs="Arial"/>
          <w:sz w:val="18"/>
          <w:szCs w:val="18"/>
        </w:rPr>
      </w:pPr>
    </w:p>
    <w:p w14:paraId="0F13CB66" w14:textId="2C12B762" w:rsidR="0000759D" w:rsidRDefault="0000759D" w:rsidP="0000759D">
      <w:pPr>
        <w:pStyle w:val="Heading1"/>
        <w:ind w:left="-1152" w:firstLine="1279"/>
        <w:jc w:val="center"/>
        <w:rPr>
          <w:rFonts w:ascii="Arial" w:hAnsi="Arial" w:cs="Arial"/>
          <w:sz w:val="18"/>
          <w:szCs w:val="18"/>
        </w:rPr>
      </w:pPr>
      <w:r>
        <w:rPr>
          <w:rFonts w:ascii="Arial" w:hAnsi="Arial" w:cs="Arial"/>
          <w:sz w:val="18"/>
          <w:szCs w:val="18"/>
        </w:rPr>
        <w:t>STATE OF HAWAI</w:t>
      </w:r>
      <w:r w:rsidR="00F055A1">
        <w:rPr>
          <w:rFonts w:ascii="Arial" w:hAnsi="Arial" w:cs="Arial"/>
          <w:sz w:val="18"/>
          <w:szCs w:val="18"/>
        </w:rPr>
        <w:t>‘</w:t>
      </w:r>
      <w:r>
        <w:rPr>
          <w:rFonts w:ascii="Arial" w:hAnsi="Arial" w:cs="Arial"/>
          <w:sz w:val="18"/>
          <w:szCs w:val="18"/>
        </w:rPr>
        <w:t xml:space="preserve">I </w:t>
      </w:r>
    </w:p>
    <w:p w14:paraId="056ED070" w14:textId="77777777" w:rsidR="0000759D" w:rsidRDefault="0000759D" w:rsidP="0000759D">
      <w:pPr>
        <w:pStyle w:val="Heading1"/>
        <w:ind w:left="-1152" w:firstLine="1279"/>
        <w:jc w:val="center"/>
        <w:rPr>
          <w:rFonts w:ascii="Arial" w:hAnsi="Arial" w:cs="Arial"/>
          <w:sz w:val="18"/>
          <w:szCs w:val="18"/>
        </w:rPr>
      </w:pPr>
      <w:r>
        <w:rPr>
          <w:rFonts w:ascii="Arial" w:hAnsi="Arial" w:cs="Arial"/>
          <w:sz w:val="18"/>
          <w:szCs w:val="18"/>
        </w:rPr>
        <w:t>KA MOKU‘ĀINA O HAWAI‘I</w:t>
      </w:r>
    </w:p>
    <w:p w14:paraId="073F1E00" w14:textId="77777777" w:rsidR="0000759D" w:rsidRDefault="0000759D" w:rsidP="0000759D">
      <w:pPr>
        <w:pStyle w:val="Heading1"/>
        <w:ind w:left="-1440" w:right="-288" w:firstLine="1279"/>
        <w:jc w:val="center"/>
        <w:rPr>
          <w:rFonts w:ascii="Arial" w:hAnsi="Arial" w:cs="Arial"/>
          <w:sz w:val="18"/>
          <w:szCs w:val="18"/>
        </w:rPr>
      </w:pPr>
      <w:r>
        <w:rPr>
          <w:rFonts w:ascii="Arial" w:hAnsi="Arial" w:cs="Arial"/>
          <w:sz w:val="18"/>
          <w:szCs w:val="18"/>
        </w:rPr>
        <w:t xml:space="preserve">DEPARTMENT OF LABOR AND INDUSTRIAL RELATIONS </w:t>
      </w:r>
    </w:p>
    <w:p w14:paraId="359AA382" w14:textId="77777777" w:rsidR="00F055A1" w:rsidRDefault="00F055A1" w:rsidP="00F055A1">
      <w:pPr>
        <w:pStyle w:val="Heading1"/>
        <w:ind w:left="-1008" w:right="35" w:firstLine="1279"/>
        <w:jc w:val="center"/>
        <w:rPr>
          <w:rFonts w:ascii="Arial" w:hAnsi="Arial" w:cs="Arial"/>
          <w:sz w:val="18"/>
          <w:szCs w:val="18"/>
        </w:rPr>
      </w:pPr>
      <w:r>
        <w:rPr>
          <w:rFonts w:ascii="Arial" w:hAnsi="Arial" w:cs="Arial"/>
          <w:sz w:val="18"/>
          <w:szCs w:val="18"/>
        </w:rPr>
        <w:t>KA ‘OIHANA PONO LIMAHANA</w:t>
      </w:r>
    </w:p>
    <w:p w14:paraId="1B6E9A27" w14:textId="77777777" w:rsidR="0000759D" w:rsidRDefault="0000759D" w:rsidP="0000759D">
      <w:pPr>
        <w:pStyle w:val="Heading1"/>
        <w:ind w:left="-1008" w:right="35" w:firstLine="1279"/>
        <w:jc w:val="center"/>
        <w:rPr>
          <w:rFonts w:ascii="Arial" w:hAnsi="Arial" w:cs="Arial"/>
          <w:sz w:val="18"/>
          <w:szCs w:val="18"/>
        </w:rPr>
      </w:pPr>
      <w:r>
        <w:rPr>
          <w:rFonts w:ascii="Arial" w:hAnsi="Arial" w:cs="Arial"/>
          <w:sz w:val="18"/>
          <w:szCs w:val="18"/>
        </w:rPr>
        <w:t>WORKFORCE</w:t>
      </w:r>
      <w:r>
        <w:rPr>
          <w:rFonts w:ascii="Arial" w:hAnsi="Arial" w:cs="Arial"/>
          <w:spacing w:val="-8"/>
          <w:sz w:val="18"/>
          <w:szCs w:val="18"/>
        </w:rPr>
        <w:t xml:space="preserve"> </w:t>
      </w:r>
      <w:r>
        <w:rPr>
          <w:rFonts w:ascii="Arial" w:hAnsi="Arial" w:cs="Arial"/>
          <w:sz w:val="18"/>
          <w:szCs w:val="18"/>
        </w:rPr>
        <w:t>DEVELOPMENT</w:t>
      </w:r>
      <w:r>
        <w:rPr>
          <w:rFonts w:ascii="Arial" w:hAnsi="Arial" w:cs="Arial"/>
          <w:spacing w:val="-8"/>
          <w:sz w:val="18"/>
          <w:szCs w:val="18"/>
        </w:rPr>
        <w:t xml:space="preserve"> </w:t>
      </w:r>
      <w:r>
        <w:rPr>
          <w:rFonts w:ascii="Arial" w:hAnsi="Arial" w:cs="Arial"/>
          <w:sz w:val="18"/>
          <w:szCs w:val="18"/>
        </w:rPr>
        <w:t>DIVISION</w:t>
      </w:r>
    </w:p>
    <w:p w14:paraId="6DF99604" w14:textId="2C690C13" w:rsidR="00814364" w:rsidRPr="00082B86" w:rsidRDefault="00367888" w:rsidP="00D41FDC">
      <w:pPr>
        <w:spacing w:line="206" w:lineRule="exact"/>
        <w:ind w:right="-144"/>
        <w:jc w:val="center"/>
        <w:rPr>
          <w:rFonts w:ascii="Arial" w:hAnsi="Arial" w:cs="Arial"/>
          <w:sz w:val="14"/>
          <w:szCs w:val="14"/>
        </w:rPr>
      </w:pPr>
      <w:r w:rsidRPr="00082B86">
        <w:rPr>
          <w:rFonts w:ascii="Arial" w:hAnsi="Arial" w:cs="Arial"/>
          <w:sz w:val="14"/>
          <w:szCs w:val="14"/>
        </w:rPr>
        <w:t>830</w:t>
      </w:r>
      <w:r w:rsidRPr="00082B86">
        <w:rPr>
          <w:rFonts w:ascii="Arial" w:hAnsi="Arial" w:cs="Arial"/>
          <w:spacing w:val="-3"/>
          <w:sz w:val="14"/>
          <w:szCs w:val="14"/>
        </w:rPr>
        <w:t xml:space="preserve"> </w:t>
      </w:r>
      <w:r w:rsidRPr="00082B86">
        <w:rPr>
          <w:rFonts w:ascii="Arial" w:hAnsi="Arial" w:cs="Arial"/>
          <w:sz w:val="14"/>
          <w:szCs w:val="14"/>
        </w:rPr>
        <w:t>P</w:t>
      </w:r>
      <w:r w:rsidR="00082B86">
        <w:rPr>
          <w:rFonts w:ascii="Arial" w:hAnsi="Arial" w:cs="Arial"/>
          <w:sz w:val="14"/>
          <w:szCs w:val="14"/>
        </w:rPr>
        <w:t>UNCHBOWL</w:t>
      </w:r>
      <w:r w:rsidRPr="00082B86">
        <w:rPr>
          <w:rFonts w:ascii="Arial" w:hAnsi="Arial" w:cs="Arial"/>
          <w:spacing w:val="-3"/>
          <w:sz w:val="14"/>
          <w:szCs w:val="14"/>
        </w:rPr>
        <w:t xml:space="preserve"> </w:t>
      </w:r>
      <w:r w:rsidR="00082B86">
        <w:rPr>
          <w:rFonts w:ascii="Arial" w:hAnsi="Arial" w:cs="Arial"/>
          <w:sz w:val="14"/>
          <w:szCs w:val="14"/>
        </w:rPr>
        <w:t>STREET,</w:t>
      </w:r>
      <w:r w:rsidRPr="00082B86">
        <w:rPr>
          <w:rFonts w:ascii="Arial" w:hAnsi="Arial" w:cs="Arial"/>
          <w:sz w:val="14"/>
          <w:szCs w:val="14"/>
        </w:rPr>
        <w:t xml:space="preserve"> </w:t>
      </w:r>
      <w:r w:rsidR="00082B86">
        <w:rPr>
          <w:rFonts w:ascii="Arial" w:hAnsi="Arial" w:cs="Arial"/>
          <w:sz w:val="14"/>
          <w:szCs w:val="14"/>
        </w:rPr>
        <w:t>ROOM</w:t>
      </w:r>
      <w:r w:rsidRPr="00082B86">
        <w:rPr>
          <w:rFonts w:ascii="Arial" w:hAnsi="Arial" w:cs="Arial"/>
          <w:spacing w:val="-2"/>
          <w:sz w:val="14"/>
          <w:szCs w:val="14"/>
        </w:rPr>
        <w:t xml:space="preserve"> </w:t>
      </w:r>
      <w:r w:rsidRPr="00082B86">
        <w:rPr>
          <w:rFonts w:ascii="Arial" w:hAnsi="Arial" w:cs="Arial"/>
          <w:sz w:val="14"/>
          <w:szCs w:val="14"/>
        </w:rPr>
        <w:t>329</w:t>
      </w:r>
    </w:p>
    <w:p w14:paraId="7F1419D5" w14:textId="4E29D5B2" w:rsidR="00FC2C88" w:rsidRDefault="00367888" w:rsidP="00D41FDC">
      <w:pPr>
        <w:spacing w:line="206" w:lineRule="exact"/>
        <w:ind w:right="-144"/>
        <w:jc w:val="center"/>
        <w:rPr>
          <w:rFonts w:ascii="Arial" w:hAnsi="Arial" w:cs="Arial"/>
          <w:sz w:val="14"/>
          <w:szCs w:val="14"/>
        </w:rPr>
      </w:pPr>
      <w:r>
        <w:rPr>
          <w:spacing w:val="-3"/>
          <w:sz w:val="18"/>
        </w:rPr>
        <w:t xml:space="preserve"> </w:t>
      </w:r>
      <w:r w:rsidRPr="00082B86">
        <w:rPr>
          <w:rFonts w:ascii="Arial" w:hAnsi="Arial" w:cs="Arial"/>
          <w:sz w:val="14"/>
          <w:szCs w:val="14"/>
        </w:rPr>
        <w:t>H</w:t>
      </w:r>
      <w:r w:rsidR="00082B86" w:rsidRPr="00082B86">
        <w:rPr>
          <w:rFonts w:ascii="Arial" w:hAnsi="Arial" w:cs="Arial"/>
          <w:sz w:val="14"/>
          <w:szCs w:val="14"/>
        </w:rPr>
        <w:t>ONOLULU</w:t>
      </w:r>
      <w:r w:rsidRPr="00082B86">
        <w:rPr>
          <w:rFonts w:ascii="Arial" w:hAnsi="Arial" w:cs="Arial"/>
          <w:sz w:val="14"/>
          <w:szCs w:val="14"/>
        </w:rPr>
        <w:t>,</w:t>
      </w:r>
      <w:r w:rsidRPr="00082B86">
        <w:rPr>
          <w:rFonts w:ascii="Arial" w:hAnsi="Arial" w:cs="Arial"/>
          <w:spacing w:val="-1"/>
          <w:sz w:val="14"/>
          <w:szCs w:val="14"/>
        </w:rPr>
        <w:t xml:space="preserve"> </w:t>
      </w:r>
      <w:r w:rsidRPr="00082B86">
        <w:rPr>
          <w:rFonts w:ascii="Arial" w:hAnsi="Arial" w:cs="Arial"/>
          <w:sz w:val="14"/>
          <w:szCs w:val="14"/>
        </w:rPr>
        <w:t>H</w:t>
      </w:r>
      <w:r w:rsidR="00082B86" w:rsidRPr="00082B86">
        <w:rPr>
          <w:rFonts w:ascii="Arial" w:hAnsi="Arial" w:cs="Arial"/>
          <w:sz w:val="14"/>
          <w:szCs w:val="14"/>
        </w:rPr>
        <w:t>AWAII</w:t>
      </w:r>
      <w:r w:rsidRPr="00082B86">
        <w:rPr>
          <w:rFonts w:ascii="Arial" w:hAnsi="Arial" w:cs="Arial"/>
          <w:spacing w:val="-2"/>
          <w:sz w:val="14"/>
          <w:szCs w:val="14"/>
        </w:rPr>
        <w:t xml:space="preserve"> </w:t>
      </w:r>
      <w:r w:rsidRPr="00082B86">
        <w:rPr>
          <w:rFonts w:ascii="Arial" w:hAnsi="Arial" w:cs="Arial"/>
          <w:sz w:val="14"/>
          <w:szCs w:val="14"/>
        </w:rPr>
        <w:t>96813</w:t>
      </w:r>
    </w:p>
    <w:p w14:paraId="333CDFD0" w14:textId="5A25556A" w:rsidR="00082B86" w:rsidRPr="004E348D" w:rsidRDefault="00000000" w:rsidP="00D41FDC">
      <w:pPr>
        <w:spacing w:line="206" w:lineRule="exact"/>
        <w:ind w:right="-144"/>
        <w:jc w:val="center"/>
        <w:rPr>
          <w:rFonts w:ascii="Arial" w:hAnsi="Arial" w:cs="Arial"/>
          <w:sz w:val="14"/>
          <w:szCs w:val="14"/>
        </w:rPr>
      </w:pPr>
      <w:hyperlink r:id="rId15" w:history="1">
        <w:r w:rsidR="00082B86" w:rsidRPr="004E348D">
          <w:rPr>
            <w:rStyle w:val="Hyperlink"/>
            <w:rFonts w:ascii="Arial" w:hAnsi="Arial" w:cs="Arial"/>
            <w:color w:val="auto"/>
            <w:sz w:val="14"/>
            <w:szCs w:val="14"/>
          </w:rPr>
          <w:t>http://labor.hawaii.gov/wdd/</w:t>
        </w:r>
      </w:hyperlink>
      <w:r w:rsidR="00082B86" w:rsidRPr="004E348D">
        <w:rPr>
          <w:rFonts w:ascii="Arial" w:hAnsi="Arial" w:cs="Arial"/>
          <w:sz w:val="14"/>
          <w:szCs w:val="14"/>
        </w:rPr>
        <w:t xml:space="preserve"> </w:t>
      </w:r>
    </w:p>
    <w:p w14:paraId="41300ACF" w14:textId="797AF8A2" w:rsidR="00FC2C88" w:rsidRDefault="00082B86" w:rsidP="00D41FDC">
      <w:pPr>
        <w:spacing w:before="2"/>
        <w:ind w:right="-144"/>
        <w:jc w:val="center"/>
        <w:rPr>
          <w:rFonts w:ascii="Arial" w:hAnsi="Arial" w:cs="Arial"/>
          <w:sz w:val="14"/>
          <w:szCs w:val="14"/>
        </w:rPr>
      </w:pPr>
      <w:r w:rsidRPr="00082B86">
        <w:rPr>
          <w:rFonts w:ascii="Arial" w:hAnsi="Arial" w:cs="Arial"/>
          <w:sz w:val="14"/>
          <w:szCs w:val="14"/>
        </w:rPr>
        <w:t>Phone: (808) 586-8877 / Fax: (808) 586 8822</w:t>
      </w:r>
    </w:p>
    <w:p w14:paraId="7DA15E4D" w14:textId="4EFC220A" w:rsidR="00082B86" w:rsidRPr="00082B86" w:rsidRDefault="00082B86" w:rsidP="00D41FDC">
      <w:pPr>
        <w:spacing w:before="2"/>
        <w:ind w:right="-144"/>
        <w:jc w:val="center"/>
        <w:rPr>
          <w:rFonts w:ascii="Arial" w:hAnsi="Arial" w:cs="Arial"/>
          <w:sz w:val="14"/>
          <w:szCs w:val="14"/>
        </w:rPr>
      </w:pPr>
      <w:r>
        <w:rPr>
          <w:rFonts w:ascii="Arial" w:hAnsi="Arial" w:cs="Arial"/>
          <w:sz w:val="14"/>
          <w:szCs w:val="14"/>
        </w:rPr>
        <w:t xml:space="preserve">Email: </w:t>
      </w:r>
      <w:hyperlink r:id="rId16" w:history="1">
        <w:r w:rsidRPr="00620E51">
          <w:rPr>
            <w:rStyle w:val="Hyperlink"/>
            <w:rFonts w:ascii="Arial" w:hAnsi="Arial" w:cs="Arial"/>
            <w:sz w:val="14"/>
            <w:szCs w:val="14"/>
          </w:rPr>
          <w:t>dlir.workforce.develop@hawaii.gov</w:t>
        </w:r>
      </w:hyperlink>
      <w:r>
        <w:rPr>
          <w:rFonts w:ascii="Arial" w:hAnsi="Arial" w:cs="Arial"/>
          <w:sz w:val="14"/>
          <w:szCs w:val="14"/>
        </w:rPr>
        <w:t xml:space="preserve"> </w:t>
      </w:r>
    </w:p>
    <w:p w14:paraId="6B1B842F" w14:textId="77777777" w:rsidR="00FC2C88" w:rsidRPr="004E348D" w:rsidRDefault="00FC2C88">
      <w:pPr>
        <w:pStyle w:val="BodyText"/>
        <w:rPr>
          <w:color w:val="000000"/>
          <w:sz w:val="20"/>
          <w14:shadow w14:blurRad="50800" w14:dist="50800" w14:dir="5400000" w14:sx="0" w14:sy="0" w14:kx="0" w14:ky="0" w14:algn="ctr">
            <w14:schemeClr w14:val="bg1"/>
          </w14:shadow>
          <w14:textFill>
            <w14:solidFill>
              <w14:srgbClr w14:val="000000">
                <w14:alpha w14:val="100000"/>
              </w14:srgbClr>
            </w14:solidFill>
          </w14:textFill>
        </w:rPr>
      </w:pPr>
    </w:p>
    <w:p w14:paraId="19AAE8E0" w14:textId="77777777" w:rsidR="00FC2C88" w:rsidRDefault="00FC2C88">
      <w:pPr>
        <w:pStyle w:val="BodyText"/>
        <w:spacing w:before="10"/>
        <w:rPr>
          <w:sz w:val="27"/>
        </w:rPr>
      </w:pPr>
    </w:p>
    <w:p w14:paraId="59D86EE2" w14:textId="52A2A103" w:rsidR="00783D44" w:rsidRPr="00783D44" w:rsidRDefault="00EF0FA1" w:rsidP="00783D44">
      <w:pPr>
        <w:ind w:left="82" w:right="22"/>
        <w:jc w:val="center"/>
        <w:outlineLvl w:val="0"/>
        <w:rPr>
          <w:b/>
          <w:bCs/>
          <w:sz w:val="24"/>
          <w:szCs w:val="24"/>
          <w:u w:color="000000"/>
        </w:rPr>
      </w:pPr>
      <w:r>
        <w:rPr>
          <w:b/>
          <w:bCs/>
          <w:sz w:val="24"/>
          <w:szCs w:val="24"/>
          <w:u w:color="000000"/>
        </w:rPr>
        <w:t xml:space="preserve">MILITARY AND VETERANS’ AFFAIRS </w:t>
      </w:r>
      <w:r w:rsidR="004A0331">
        <w:rPr>
          <w:b/>
          <w:bCs/>
          <w:sz w:val="24"/>
          <w:szCs w:val="24"/>
          <w:u w:color="000000"/>
        </w:rPr>
        <w:t>COMMITTEE MEETING</w:t>
      </w:r>
    </w:p>
    <w:p w14:paraId="5F22C3BE" w14:textId="0DE396ED" w:rsidR="00783D44" w:rsidRPr="00783D44" w:rsidRDefault="00783D44" w:rsidP="00783D44">
      <w:pPr>
        <w:ind w:left="82" w:right="22"/>
        <w:jc w:val="center"/>
        <w:rPr>
          <w:b/>
          <w:sz w:val="24"/>
        </w:rPr>
      </w:pPr>
      <w:r w:rsidRPr="00783D44">
        <w:rPr>
          <w:b/>
          <w:sz w:val="24"/>
        </w:rPr>
        <w:t>T</w:t>
      </w:r>
      <w:r w:rsidR="00773155">
        <w:rPr>
          <w:b/>
          <w:sz w:val="24"/>
        </w:rPr>
        <w:t>hur</w:t>
      </w:r>
      <w:r w:rsidR="00AF2496">
        <w:rPr>
          <w:b/>
          <w:sz w:val="24"/>
        </w:rPr>
        <w:t>s</w:t>
      </w:r>
      <w:r w:rsidRPr="00783D44">
        <w:rPr>
          <w:b/>
          <w:sz w:val="24"/>
        </w:rPr>
        <w:t xml:space="preserve">day, </w:t>
      </w:r>
      <w:r w:rsidR="00981F9A">
        <w:rPr>
          <w:b/>
          <w:sz w:val="24"/>
        </w:rPr>
        <w:t xml:space="preserve">February </w:t>
      </w:r>
      <w:r w:rsidR="00EF0FA1">
        <w:rPr>
          <w:b/>
          <w:sz w:val="24"/>
        </w:rPr>
        <w:t>16</w:t>
      </w:r>
      <w:r w:rsidRPr="00783D44">
        <w:rPr>
          <w:b/>
          <w:sz w:val="24"/>
        </w:rPr>
        <w:t>, 202</w:t>
      </w:r>
      <w:r w:rsidR="00CF5B81">
        <w:rPr>
          <w:b/>
          <w:sz w:val="24"/>
        </w:rPr>
        <w:t>3</w:t>
      </w:r>
    </w:p>
    <w:p w14:paraId="53BC4297" w14:textId="2F3700A6" w:rsidR="00783D44" w:rsidRPr="00783D44" w:rsidRDefault="00773155" w:rsidP="00783D44">
      <w:pPr>
        <w:ind w:left="82" w:right="22"/>
        <w:jc w:val="center"/>
        <w:rPr>
          <w:b/>
          <w:sz w:val="24"/>
        </w:rPr>
      </w:pPr>
      <w:r>
        <w:rPr>
          <w:b/>
          <w:sz w:val="24"/>
        </w:rPr>
        <w:t>1</w:t>
      </w:r>
      <w:r w:rsidR="004A0331">
        <w:rPr>
          <w:b/>
          <w:sz w:val="24"/>
        </w:rPr>
        <w:t>:0</w:t>
      </w:r>
      <w:r w:rsidR="00783D44" w:rsidRPr="00783D44">
        <w:rPr>
          <w:b/>
          <w:sz w:val="24"/>
        </w:rPr>
        <w:t xml:space="preserve">0 </w:t>
      </w:r>
      <w:r w:rsidR="004A0331">
        <w:rPr>
          <w:b/>
          <w:sz w:val="24"/>
        </w:rPr>
        <w:t>P</w:t>
      </w:r>
      <w:r w:rsidR="00783D44" w:rsidRPr="00783D44">
        <w:rPr>
          <w:b/>
          <w:sz w:val="24"/>
        </w:rPr>
        <w:t xml:space="preserve">.M. – </w:t>
      </w:r>
      <w:r>
        <w:rPr>
          <w:b/>
          <w:sz w:val="24"/>
        </w:rPr>
        <w:t>2</w:t>
      </w:r>
      <w:r w:rsidR="00783D44" w:rsidRPr="00783D44">
        <w:rPr>
          <w:b/>
          <w:sz w:val="24"/>
        </w:rPr>
        <w:t>:</w:t>
      </w:r>
      <w:r w:rsidR="00E10FDA">
        <w:rPr>
          <w:b/>
          <w:sz w:val="24"/>
        </w:rPr>
        <w:t>0</w:t>
      </w:r>
      <w:r w:rsidR="00783D44" w:rsidRPr="00783D44">
        <w:rPr>
          <w:b/>
          <w:sz w:val="24"/>
        </w:rPr>
        <w:t>0 P.M.</w:t>
      </w:r>
    </w:p>
    <w:p w14:paraId="78536A47" w14:textId="77777777" w:rsidR="00783D44" w:rsidRPr="00783D44" w:rsidRDefault="00783D44" w:rsidP="00783D44">
      <w:pPr>
        <w:spacing w:before="1"/>
        <w:ind w:left="81" w:right="22"/>
        <w:jc w:val="center"/>
        <w:rPr>
          <w:b/>
          <w:sz w:val="24"/>
        </w:rPr>
      </w:pPr>
      <w:r w:rsidRPr="00783D44">
        <w:rPr>
          <w:b/>
          <w:sz w:val="24"/>
        </w:rPr>
        <w:t>Online via Zoom</w:t>
      </w:r>
    </w:p>
    <w:p w14:paraId="5828BD55" w14:textId="77777777" w:rsidR="00FC2C88" w:rsidRPr="00F50474" w:rsidRDefault="00367888">
      <w:pPr>
        <w:spacing w:before="3"/>
        <w:rPr>
          <w:rFonts w:ascii="Arial" w:hAnsi="Arial" w:cs="Arial"/>
          <w:b/>
          <w:sz w:val="17"/>
          <w:szCs w:val="17"/>
        </w:rPr>
      </w:pPr>
      <w:r>
        <w:br w:type="column"/>
      </w:r>
    </w:p>
    <w:p w14:paraId="2DF448B6" w14:textId="18F73A39" w:rsidR="00FC2C88" w:rsidRPr="001B6FDA" w:rsidRDefault="00262768" w:rsidP="00F50474">
      <w:pPr>
        <w:jc w:val="center"/>
        <w:rPr>
          <w:rFonts w:ascii="Arial" w:hAnsi="Arial" w:cs="Arial"/>
          <w:b/>
          <w:bCs/>
          <w:sz w:val="12"/>
          <w:szCs w:val="12"/>
        </w:rPr>
      </w:pPr>
      <w:r>
        <w:rPr>
          <w:rFonts w:ascii="Arial" w:hAnsi="Arial" w:cs="Arial"/>
          <w:b/>
          <w:bCs/>
          <w:sz w:val="12"/>
          <w:szCs w:val="12"/>
        </w:rPr>
        <w:t xml:space="preserve">JADE </w:t>
      </w:r>
      <w:r w:rsidR="00871078">
        <w:rPr>
          <w:rFonts w:ascii="Arial" w:hAnsi="Arial" w:cs="Arial"/>
          <w:b/>
          <w:bCs/>
          <w:sz w:val="12"/>
          <w:szCs w:val="12"/>
        </w:rPr>
        <w:t xml:space="preserve">T. </w:t>
      </w:r>
      <w:r>
        <w:rPr>
          <w:rFonts w:ascii="Arial" w:hAnsi="Arial" w:cs="Arial"/>
          <w:b/>
          <w:bCs/>
          <w:sz w:val="12"/>
          <w:szCs w:val="12"/>
        </w:rPr>
        <w:t>BUTAY</w:t>
      </w:r>
    </w:p>
    <w:p w14:paraId="0F963800" w14:textId="0E3ACCF0" w:rsidR="00FC2C88" w:rsidRDefault="001B6FDA">
      <w:pPr>
        <w:ind w:left="77" w:right="94"/>
        <w:jc w:val="center"/>
        <w:rPr>
          <w:rFonts w:ascii="Arial"/>
          <w:b/>
          <w:sz w:val="12"/>
        </w:rPr>
      </w:pPr>
      <w:r>
        <w:rPr>
          <w:rFonts w:ascii="Arial"/>
          <w:b/>
          <w:sz w:val="12"/>
        </w:rPr>
        <w:t>DIRECTOR</w:t>
      </w:r>
    </w:p>
    <w:p w14:paraId="10EF0F3A" w14:textId="77777777" w:rsidR="00FC2C88" w:rsidRDefault="00FC2C88">
      <w:pPr>
        <w:pStyle w:val="BodyText"/>
        <w:spacing w:before="10"/>
        <w:rPr>
          <w:rFonts w:ascii="Arial"/>
          <w:b/>
          <w:sz w:val="11"/>
        </w:rPr>
      </w:pPr>
    </w:p>
    <w:p w14:paraId="3E27D287" w14:textId="20CD527B" w:rsidR="00FC2C88" w:rsidRPr="001B6FDA" w:rsidRDefault="00871078">
      <w:pPr>
        <w:spacing w:before="1"/>
        <w:ind w:left="82" w:right="94"/>
        <w:jc w:val="center"/>
        <w:rPr>
          <w:rFonts w:ascii="Arial"/>
          <w:b/>
          <w:sz w:val="12"/>
          <w:szCs w:val="12"/>
        </w:rPr>
      </w:pPr>
      <w:r>
        <w:rPr>
          <w:rFonts w:ascii="Arial"/>
          <w:b/>
          <w:sz w:val="12"/>
          <w:szCs w:val="12"/>
        </w:rPr>
        <w:t>WILLIAM G.</w:t>
      </w:r>
      <w:r w:rsidR="00262768">
        <w:rPr>
          <w:rFonts w:ascii="Arial"/>
          <w:b/>
          <w:sz w:val="12"/>
          <w:szCs w:val="12"/>
        </w:rPr>
        <w:t xml:space="preserve"> KUNSTMAN</w:t>
      </w:r>
    </w:p>
    <w:p w14:paraId="18C45033" w14:textId="77DE245B" w:rsidR="00FC2C88" w:rsidRDefault="001B6FDA">
      <w:pPr>
        <w:ind w:left="79" w:right="94"/>
        <w:jc w:val="center"/>
        <w:rPr>
          <w:rFonts w:ascii="Arial"/>
          <w:b/>
          <w:sz w:val="12"/>
        </w:rPr>
      </w:pPr>
      <w:r>
        <w:rPr>
          <w:rFonts w:ascii="Arial"/>
          <w:b/>
          <w:sz w:val="12"/>
        </w:rPr>
        <w:t>DEPUTY DIRECTOR</w:t>
      </w:r>
    </w:p>
    <w:p w14:paraId="57A97E88" w14:textId="77777777" w:rsidR="001B6FDA" w:rsidRPr="001B6FDA" w:rsidRDefault="001B6FDA" w:rsidP="001B6FDA">
      <w:pPr>
        <w:rPr>
          <w:rFonts w:ascii="Arial"/>
          <w:sz w:val="11"/>
          <w:szCs w:val="11"/>
        </w:rPr>
      </w:pPr>
    </w:p>
    <w:p w14:paraId="66A6BA87" w14:textId="20259EFD" w:rsidR="001B6FDA" w:rsidRPr="001B6FDA" w:rsidRDefault="001B6FDA" w:rsidP="001B6FDA">
      <w:pPr>
        <w:jc w:val="center"/>
        <w:rPr>
          <w:rFonts w:ascii="Arial"/>
          <w:b/>
          <w:bCs/>
          <w:sz w:val="12"/>
        </w:rPr>
      </w:pPr>
      <w:r w:rsidRPr="001B6FDA">
        <w:rPr>
          <w:rFonts w:ascii="Arial"/>
          <w:b/>
          <w:bCs/>
          <w:sz w:val="12"/>
        </w:rPr>
        <w:t>MARICAR PILOTIN-FREITAS</w:t>
      </w:r>
    </w:p>
    <w:p w14:paraId="3E456F1F" w14:textId="3555DEB6" w:rsidR="001B6FDA" w:rsidRPr="001B6FDA" w:rsidRDefault="001B6FDA">
      <w:pPr>
        <w:jc w:val="center"/>
        <w:rPr>
          <w:rFonts w:ascii="Arial"/>
          <w:b/>
          <w:bCs/>
          <w:sz w:val="12"/>
        </w:rPr>
        <w:sectPr w:rsidR="001B6FDA" w:rsidRPr="001B6FDA">
          <w:type w:val="continuous"/>
          <w:pgSz w:w="12240" w:h="15840"/>
          <w:pgMar w:top="1120" w:right="680" w:bottom="2000" w:left="800" w:header="0" w:footer="1819" w:gutter="0"/>
          <w:cols w:num="3" w:space="720" w:equalWidth="0">
            <w:col w:w="1633" w:space="1207"/>
            <w:col w:w="4900" w:space="926"/>
            <w:col w:w="2094"/>
          </w:cols>
        </w:sectPr>
      </w:pPr>
      <w:r w:rsidRPr="001B6FDA">
        <w:rPr>
          <w:rFonts w:ascii="Arial"/>
          <w:b/>
          <w:bCs/>
          <w:sz w:val="12"/>
        </w:rPr>
        <w:t>ADMINISTRAT</w:t>
      </w:r>
      <w:r w:rsidR="007E4C2C">
        <w:rPr>
          <w:rFonts w:ascii="Arial"/>
          <w:b/>
          <w:bCs/>
          <w:sz w:val="12"/>
        </w:rPr>
        <w:t>OR</w:t>
      </w:r>
    </w:p>
    <w:p w14:paraId="08C4D3C1" w14:textId="77777777" w:rsidR="00FC2C88" w:rsidRDefault="00FC2C88">
      <w:pPr>
        <w:pStyle w:val="BodyText"/>
        <w:spacing w:before="2"/>
        <w:rPr>
          <w:rFonts w:ascii="Arial"/>
          <w:b/>
          <w:sz w:val="16"/>
        </w:rPr>
      </w:pPr>
    </w:p>
    <w:p w14:paraId="01FC3E47" w14:textId="77777777" w:rsidR="00FC2C88" w:rsidRDefault="00367888">
      <w:pPr>
        <w:spacing w:before="90"/>
        <w:ind w:left="909" w:right="1030" w:hanging="2"/>
        <w:jc w:val="center"/>
        <w:rPr>
          <w:i/>
          <w:sz w:val="24"/>
        </w:rPr>
      </w:pPr>
      <w:r>
        <w:rPr>
          <w:i/>
          <w:sz w:val="24"/>
        </w:rPr>
        <w:t>Due to the COVID-19 pandemic, protecting the health and welfare of the community is a</w:t>
      </w:r>
      <w:r>
        <w:rPr>
          <w:i/>
          <w:spacing w:val="1"/>
          <w:sz w:val="24"/>
        </w:rPr>
        <w:t xml:space="preserve"> </w:t>
      </w:r>
      <w:r>
        <w:rPr>
          <w:i/>
          <w:sz w:val="24"/>
        </w:rPr>
        <w:t>priority.</w:t>
      </w:r>
      <w:r>
        <w:rPr>
          <w:i/>
          <w:spacing w:val="-1"/>
          <w:sz w:val="24"/>
        </w:rPr>
        <w:t xml:space="preserve"> </w:t>
      </w:r>
      <w:r>
        <w:rPr>
          <w:i/>
          <w:sz w:val="24"/>
        </w:rPr>
        <w:t>The</w:t>
      </w:r>
      <w:r>
        <w:rPr>
          <w:i/>
          <w:spacing w:val="-2"/>
          <w:sz w:val="24"/>
        </w:rPr>
        <w:t xml:space="preserve"> </w:t>
      </w:r>
      <w:r>
        <w:rPr>
          <w:i/>
          <w:sz w:val="24"/>
        </w:rPr>
        <w:t>meeting</w:t>
      </w:r>
      <w:r>
        <w:rPr>
          <w:i/>
          <w:spacing w:val="-1"/>
          <w:sz w:val="24"/>
        </w:rPr>
        <w:t xml:space="preserve"> </w:t>
      </w:r>
      <w:r>
        <w:rPr>
          <w:i/>
          <w:sz w:val="24"/>
        </w:rPr>
        <w:t>was</w:t>
      </w:r>
      <w:r>
        <w:rPr>
          <w:i/>
          <w:spacing w:val="-1"/>
          <w:sz w:val="24"/>
        </w:rPr>
        <w:t xml:space="preserve"> </w:t>
      </w:r>
      <w:r>
        <w:rPr>
          <w:i/>
          <w:sz w:val="24"/>
        </w:rPr>
        <w:t>held</w:t>
      </w:r>
      <w:r>
        <w:rPr>
          <w:i/>
          <w:spacing w:val="-1"/>
          <w:sz w:val="24"/>
        </w:rPr>
        <w:t xml:space="preserve"> </w:t>
      </w:r>
      <w:r>
        <w:rPr>
          <w:i/>
          <w:sz w:val="24"/>
        </w:rPr>
        <w:t>remotely,</w:t>
      </w:r>
      <w:r>
        <w:rPr>
          <w:i/>
          <w:spacing w:val="-1"/>
          <w:sz w:val="24"/>
        </w:rPr>
        <w:t xml:space="preserve"> </w:t>
      </w:r>
      <w:r>
        <w:rPr>
          <w:i/>
          <w:sz w:val="24"/>
        </w:rPr>
        <w:t>with</w:t>
      </w:r>
      <w:r>
        <w:rPr>
          <w:i/>
          <w:spacing w:val="-1"/>
          <w:sz w:val="24"/>
        </w:rPr>
        <w:t xml:space="preserve"> </w:t>
      </w:r>
      <w:r>
        <w:rPr>
          <w:i/>
          <w:sz w:val="24"/>
        </w:rPr>
        <w:t>Board members</w:t>
      </w:r>
      <w:r>
        <w:rPr>
          <w:i/>
          <w:spacing w:val="-1"/>
          <w:sz w:val="24"/>
        </w:rPr>
        <w:t xml:space="preserve"> </w:t>
      </w:r>
      <w:r>
        <w:rPr>
          <w:i/>
          <w:sz w:val="24"/>
        </w:rPr>
        <w:t>and</w:t>
      </w:r>
      <w:r>
        <w:rPr>
          <w:i/>
          <w:spacing w:val="-1"/>
          <w:sz w:val="24"/>
        </w:rPr>
        <w:t xml:space="preserve"> </w:t>
      </w:r>
      <w:r>
        <w:rPr>
          <w:i/>
          <w:sz w:val="24"/>
        </w:rPr>
        <w:t>staff</w:t>
      </w:r>
      <w:r>
        <w:rPr>
          <w:i/>
          <w:spacing w:val="-1"/>
          <w:sz w:val="24"/>
        </w:rPr>
        <w:t xml:space="preserve"> </w:t>
      </w:r>
      <w:r>
        <w:rPr>
          <w:i/>
          <w:sz w:val="24"/>
        </w:rPr>
        <w:t>participating</w:t>
      </w:r>
      <w:r>
        <w:rPr>
          <w:i/>
          <w:spacing w:val="-1"/>
          <w:sz w:val="24"/>
        </w:rPr>
        <w:t xml:space="preserve"> </w:t>
      </w:r>
      <w:r>
        <w:rPr>
          <w:i/>
          <w:sz w:val="24"/>
        </w:rPr>
        <w:t>via</w:t>
      </w:r>
      <w:r>
        <w:rPr>
          <w:i/>
          <w:spacing w:val="-1"/>
          <w:sz w:val="24"/>
        </w:rPr>
        <w:t xml:space="preserve"> </w:t>
      </w:r>
      <w:r>
        <w:rPr>
          <w:i/>
          <w:sz w:val="24"/>
        </w:rPr>
        <w:t>an</w:t>
      </w:r>
      <w:r>
        <w:rPr>
          <w:i/>
          <w:spacing w:val="-57"/>
          <w:sz w:val="24"/>
        </w:rPr>
        <w:t xml:space="preserve"> </w:t>
      </w:r>
      <w:r>
        <w:rPr>
          <w:i/>
          <w:sz w:val="24"/>
        </w:rPr>
        <w:t>online</w:t>
      </w:r>
      <w:r>
        <w:rPr>
          <w:i/>
          <w:spacing w:val="-2"/>
          <w:sz w:val="24"/>
        </w:rPr>
        <w:t xml:space="preserve"> </w:t>
      </w:r>
      <w:r>
        <w:rPr>
          <w:i/>
          <w:sz w:val="24"/>
        </w:rPr>
        <w:t>meeting venue.</w:t>
      </w:r>
    </w:p>
    <w:p w14:paraId="44EDCEE2" w14:textId="77777777" w:rsidR="00FC2C88" w:rsidRDefault="00FC2C88">
      <w:pPr>
        <w:pStyle w:val="BodyText"/>
        <w:rPr>
          <w:i/>
        </w:rPr>
      </w:pPr>
    </w:p>
    <w:p w14:paraId="4B9EE50B" w14:textId="497F79F8" w:rsidR="00FC2C88" w:rsidRPr="008E2F02" w:rsidRDefault="00367888" w:rsidP="008E2F02">
      <w:pPr>
        <w:pStyle w:val="Heading1"/>
        <w:ind w:left="4740" w:right="4859"/>
        <w:jc w:val="center"/>
      </w:pPr>
      <w:r>
        <w:rPr>
          <w:u w:val="single"/>
        </w:rPr>
        <w:t>MINUTES</w:t>
      </w:r>
    </w:p>
    <w:p w14:paraId="29C5C751" w14:textId="77777777" w:rsidR="00FC2C88" w:rsidRDefault="00FC2C88">
      <w:pPr>
        <w:pStyle w:val="BodyText"/>
        <w:spacing w:before="3"/>
        <w:rPr>
          <w:b/>
          <w:sz w:val="20"/>
        </w:rPr>
      </w:pPr>
    </w:p>
    <w:p w14:paraId="0F8DAE74" w14:textId="77777777" w:rsidR="00773155" w:rsidRPr="00783D44" w:rsidRDefault="00773155" w:rsidP="00773155">
      <w:pPr>
        <w:widowControl/>
        <w:autoSpaceDE/>
        <w:autoSpaceDN/>
        <w:spacing w:line="259" w:lineRule="auto"/>
        <w:ind w:left="689" w:hanging="10"/>
        <w:rPr>
          <w:color w:val="000000"/>
          <w:sz w:val="24"/>
        </w:rPr>
      </w:pPr>
      <w:r w:rsidRPr="00783D44">
        <w:rPr>
          <w:b/>
          <w:color w:val="000000"/>
          <w:sz w:val="24"/>
          <w:u w:val="single" w:color="000000"/>
        </w:rPr>
        <w:t>ATTENDEES:</w:t>
      </w:r>
      <w:r w:rsidRPr="00783D44">
        <w:rPr>
          <w:color w:val="000000"/>
          <w:sz w:val="24"/>
        </w:rPr>
        <w:t xml:space="preserve"> </w:t>
      </w:r>
    </w:p>
    <w:p w14:paraId="496A64CB" w14:textId="439E702B" w:rsidR="00773155" w:rsidRDefault="00E10FDA" w:rsidP="00773155">
      <w:pPr>
        <w:widowControl/>
        <w:autoSpaceDE/>
        <w:autoSpaceDN/>
        <w:spacing w:line="259" w:lineRule="auto"/>
        <w:ind w:left="689" w:hanging="10"/>
        <w:rPr>
          <w:sz w:val="24"/>
          <w:szCs w:val="24"/>
        </w:rPr>
      </w:pPr>
      <w:r>
        <w:rPr>
          <w:sz w:val="24"/>
          <w:szCs w:val="24"/>
        </w:rPr>
        <w:t>Ken Loui,</w:t>
      </w:r>
      <w:r w:rsidR="00A131C2">
        <w:rPr>
          <w:sz w:val="24"/>
          <w:szCs w:val="24"/>
        </w:rPr>
        <w:t xml:space="preserve"> Committee Chair, Vice President, Pacific Marine</w:t>
      </w:r>
    </w:p>
    <w:p w14:paraId="3121ABEC" w14:textId="5858E81A" w:rsidR="00981F9A" w:rsidRDefault="00E10FDA" w:rsidP="00981F9A">
      <w:pPr>
        <w:widowControl/>
        <w:autoSpaceDE/>
        <w:autoSpaceDN/>
        <w:spacing w:line="259" w:lineRule="auto"/>
        <w:ind w:left="689" w:hanging="10"/>
        <w:rPr>
          <w:sz w:val="24"/>
          <w:szCs w:val="24"/>
        </w:rPr>
      </w:pPr>
      <w:r>
        <w:rPr>
          <w:sz w:val="24"/>
          <w:szCs w:val="24"/>
        </w:rPr>
        <w:t>Trang Malone,</w:t>
      </w:r>
      <w:r w:rsidR="00A131C2">
        <w:rPr>
          <w:sz w:val="24"/>
          <w:szCs w:val="24"/>
        </w:rPr>
        <w:t xml:space="preserve"> Committee Vice-Chair, Workforce Initiatives Manager, CVS Health</w:t>
      </w:r>
    </w:p>
    <w:p w14:paraId="6A88BC2A" w14:textId="119FD9A4" w:rsidR="00E10FDA" w:rsidRDefault="00E10FDA" w:rsidP="00E10FDA">
      <w:pPr>
        <w:widowControl/>
        <w:autoSpaceDE/>
        <w:autoSpaceDN/>
        <w:spacing w:line="259" w:lineRule="auto"/>
        <w:ind w:left="689" w:hanging="10"/>
        <w:rPr>
          <w:sz w:val="24"/>
          <w:szCs w:val="24"/>
        </w:rPr>
      </w:pPr>
      <w:proofErr w:type="spellStart"/>
      <w:r>
        <w:rPr>
          <w:sz w:val="24"/>
          <w:szCs w:val="24"/>
        </w:rPr>
        <w:t>Chentelle</w:t>
      </w:r>
      <w:proofErr w:type="spellEnd"/>
      <w:r>
        <w:rPr>
          <w:sz w:val="24"/>
          <w:szCs w:val="24"/>
        </w:rPr>
        <w:t xml:space="preserve"> Rowland,</w:t>
      </w:r>
      <w:r w:rsidR="00A131C2">
        <w:rPr>
          <w:sz w:val="24"/>
          <w:szCs w:val="24"/>
        </w:rPr>
        <w:t xml:space="preserve"> Executive Director, Maui Workforce Development Board</w:t>
      </w:r>
    </w:p>
    <w:p w14:paraId="44CA14EA" w14:textId="2A78D9A8" w:rsidR="00981F9A" w:rsidRDefault="00E10FDA" w:rsidP="00981F9A">
      <w:pPr>
        <w:widowControl/>
        <w:autoSpaceDE/>
        <w:autoSpaceDN/>
        <w:spacing w:line="259" w:lineRule="auto"/>
        <w:ind w:left="689" w:hanging="10"/>
        <w:rPr>
          <w:sz w:val="24"/>
          <w:szCs w:val="24"/>
        </w:rPr>
      </w:pPr>
      <w:r>
        <w:rPr>
          <w:sz w:val="24"/>
          <w:szCs w:val="24"/>
        </w:rPr>
        <w:t xml:space="preserve">Deb </w:t>
      </w:r>
      <w:proofErr w:type="spellStart"/>
      <w:r>
        <w:rPr>
          <w:sz w:val="24"/>
          <w:szCs w:val="24"/>
        </w:rPr>
        <w:t>Ue</w:t>
      </w:r>
      <w:r w:rsidR="00A131C2">
        <w:rPr>
          <w:sz w:val="24"/>
          <w:szCs w:val="24"/>
        </w:rPr>
        <w:t>mu</w:t>
      </w:r>
      <w:r>
        <w:rPr>
          <w:sz w:val="24"/>
          <w:szCs w:val="24"/>
        </w:rPr>
        <w:t>ra</w:t>
      </w:r>
      <w:proofErr w:type="spellEnd"/>
      <w:r>
        <w:rPr>
          <w:sz w:val="24"/>
          <w:szCs w:val="24"/>
        </w:rPr>
        <w:t>,</w:t>
      </w:r>
      <w:r w:rsidR="00A131C2">
        <w:rPr>
          <w:sz w:val="24"/>
          <w:szCs w:val="24"/>
        </w:rPr>
        <w:t xml:space="preserve"> Program Manager, </w:t>
      </w:r>
      <w:r w:rsidR="00BE759D">
        <w:rPr>
          <w:sz w:val="24"/>
          <w:szCs w:val="24"/>
        </w:rPr>
        <w:t xml:space="preserve">Hawaii National Guard </w:t>
      </w:r>
      <w:r w:rsidR="00A131C2">
        <w:rPr>
          <w:sz w:val="24"/>
          <w:szCs w:val="24"/>
        </w:rPr>
        <w:t>Work for Warriors Employment Program</w:t>
      </w:r>
    </w:p>
    <w:p w14:paraId="5C5BA74E" w14:textId="68F61330" w:rsidR="00E10FDA" w:rsidRDefault="00E10FDA" w:rsidP="00981F9A">
      <w:pPr>
        <w:widowControl/>
        <w:autoSpaceDE/>
        <w:autoSpaceDN/>
        <w:spacing w:line="259" w:lineRule="auto"/>
        <w:ind w:left="689" w:hanging="10"/>
        <w:rPr>
          <w:sz w:val="24"/>
          <w:szCs w:val="24"/>
        </w:rPr>
      </w:pPr>
      <w:r>
        <w:rPr>
          <w:sz w:val="24"/>
          <w:szCs w:val="24"/>
        </w:rPr>
        <w:t>Ann Greenlee,</w:t>
      </w:r>
      <w:r w:rsidR="00A131C2">
        <w:rPr>
          <w:sz w:val="24"/>
          <w:szCs w:val="24"/>
        </w:rPr>
        <w:t xml:space="preserve"> Director, US Department of Labor Veterans Employment and Training Service</w:t>
      </w:r>
    </w:p>
    <w:p w14:paraId="099A23E7" w14:textId="350A9812" w:rsidR="00E10FDA" w:rsidRDefault="00E10FDA" w:rsidP="00981F9A">
      <w:pPr>
        <w:widowControl/>
        <w:autoSpaceDE/>
        <w:autoSpaceDN/>
        <w:spacing w:line="259" w:lineRule="auto"/>
        <w:ind w:left="689" w:hanging="10"/>
        <w:rPr>
          <w:sz w:val="24"/>
          <w:szCs w:val="24"/>
        </w:rPr>
      </w:pPr>
      <w:r>
        <w:rPr>
          <w:sz w:val="24"/>
          <w:szCs w:val="24"/>
        </w:rPr>
        <w:t xml:space="preserve">Michael </w:t>
      </w:r>
      <w:proofErr w:type="spellStart"/>
      <w:r>
        <w:rPr>
          <w:sz w:val="24"/>
          <w:szCs w:val="24"/>
        </w:rPr>
        <w:t>Quitania</w:t>
      </w:r>
      <w:proofErr w:type="spellEnd"/>
      <w:r>
        <w:rPr>
          <w:sz w:val="24"/>
          <w:szCs w:val="24"/>
        </w:rPr>
        <w:t>,</w:t>
      </w:r>
      <w:r w:rsidR="00A131C2">
        <w:rPr>
          <w:sz w:val="24"/>
          <w:szCs w:val="24"/>
        </w:rPr>
        <w:t xml:space="preserve"> Program Manager, Institute for Veterans and Military Families</w:t>
      </w:r>
    </w:p>
    <w:p w14:paraId="0A5331D5" w14:textId="78A740DE" w:rsidR="00E10FDA" w:rsidRDefault="00E10FDA" w:rsidP="00981F9A">
      <w:pPr>
        <w:widowControl/>
        <w:autoSpaceDE/>
        <w:autoSpaceDN/>
        <w:spacing w:line="259" w:lineRule="auto"/>
        <w:ind w:left="689" w:hanging="10"/>
        <w:rPr>
          <w:sz w:val="24"/>
          <w:szCs w:val="24"/>
        </w:rPr>
      </w:pPr>
      <w:r>
        <w:rPr>
          <w:sz w:val="24"/>
          <w:szCs w:val="24"/>
        </w:rPr>
        <w:t>Kealoha Daubert,</w:t>
      </w:r>
      <w:r w:rsidR="00A131C2">
        <w:rPr>
          <w:sz w:val="24"/>
          <w:szCs w:val="24"/>
        </w:rPr>
        <w:t xml:space="preserve"> Program Coordinator, Goodwill Hawaii</w:t>
      </w:r>
    </w:p>
    <w:p w14:paraId="260C2DD9" w14:textId="55E44937" w:rsidR="00E10FDA" w:rsidRDefault="00E10FDA" w:rsidP="00981F9A">
      <w:pPr>
        <w:widowControl/>
        <w:autoSpaceDE/>
        <w:autoSpaceDN/>
        <w:spacing w:line="259" w:lineRule="auto"/>
        <w:ind w:left="689" w:hanging="10"/>
        <w:rPr>
          <w:sz w:val="24"/>
          <w:szCs w:val="24"/>
        </w:rPr>
      </w:pPr>
      <w:r>
        <w:rPr>
          <w:sz w:val="24"/>
          <w:szCs w:val="24"/>
        </w:rPr>
        <w:t>Kathy Andrews,</w:t>
      </w:r>
      <w:r w:rsidR="00A131C2">
        <w:rPr>
          <w:sz w:val="24"/>
          <w:szCs w:val="24"/>
        </w:rPr>
        <w:t xml:space="preserve"> Community Employment Coordinator, Health Care for Homeless Veterans</w:t>
      </w:r>
    </w:p>
    <w:p w14:paraId="1CFC52EE" w14:textId="43115D8E" w:rsidR="00E10FDA" w:rsidRDefault="00E10FDA" w:rsidP="00981F9A">
      <w:pPr>
        <w:widowControl/>
        <w:autoSpaceDE/>
        <w:autoSpaceDN/>
        <w:spacing w:line="259" w:lineRule="auto"/>
        <w:ind w:left="689" w:hanging="10"/>
        <w:rPr>
          <w:sz w:val="24"/>
          <w:szCs w:val="24"/>
        </w:rPr>
      </w:pPr>
      <w:r>
        <w:rPr>
          <w:sz w:val="24"/>
          <w:szCs w:val="24"/>
        </w:rPr>
        <w:t xml:space="preserve">Erin </w:t>
      </w:r>
      <w:proofErr w:type="spellStart"/>
      <w:r>
        <w:rPr>
          <w:sz w:val="24"/>
          <w:szCs w:val="24"/>
        </w:rPr>
        <w:t>Henderschedt</w:t>
      </w:r>
      <w:proofErr w:type="spellEnd"/>
      <w:r>
        <w:rPr>
          <w:sz w:val="24"/>
          <w:szCs w:val="24"/>
        </w:rPr>
        <w:t>,</w:t>
      </w:r>
      <w:r w:rsidR="00A131C2">
        <w:rPr>
          <w:sz w:val="24"/>
          <w:szCs w:val="24"/>
        </w:rPr>
        <w:t xml:space="preserve"> </w:t>
      </w:r>
      <w:r w:rsidR="00DE370A">
        <w:rPr>
          <w:sz w:val="24"/>
          <w:szCs w:val="24"/>
        </w:rPr>
        <w:t>Editor/Writer, The Global Wordsmith</w:t>
      </w:r>
    </w:p>
    <w:p w14:paraId="3176CD86" w14:textId="3BA24F53" w:rsidR="00970F17" w:rsidRDefault="00970F17" w:rsidP="00981F9A">
      <w:pPr>
        <w:widowControl/>
        <w:autoSpaceDE/>
        <w:autoSpaceDN/>
        <w:spacing w:line="259" w:lineRule="auto"/>
        <w:ind w:left="689" w:hanging="10"/>
        <w:rPr>
          <w:sz w:val="24"/>
          <w:szCs w:val="24"/>
        </w:rPr>
      </w:pPr>
      <w:r>
        <w:rPr>
          <w:sz w:val="24"/>
          <w:szCs w:val="24"/>
        </w:rPr>
        <w:t>Kim Graves,</w:t>
      </w:r>
      <w:r w:rsidR="00DE370A">
        <w:rPr>
          <w:sz w:val="24"/>
          <w:szCs w:val="24"/>
        </w:rPr>
        <w:t xml:space="preserve"> Vocational Rehabilitation </w:t>
      </w:r>
      <w:r w:rsidR="00BE759D">
        <w:rPr>
          <w:sz w:val="24"/>
          <w:szCs w:val="24"/>
        </w:rPr>
        <w:t>Counselor, Dept. of Veteran’s Affairs</w:t>
      </w:r>
    </w:p>
    <w:p w14:paraId="66EA4154" w14:textId="6A26E0CE" w:rsidR="00970F17" w:rsidRDefault="00970F17" w:rsidP="00981F9A">
      <w:pPr>
        <w:widowControl/>
        <w:autoSpaceDE/>
        <w:autoSpaceDN/>
        <w:spacing w:line="259" w:lineRule="auto"/>
        <w:ind w:left="689" w:hanging="10"/>
        <w:rPr>
          <w:sz w:val="24"/>
          <w:szCs w:val="24"/>
        </w:rPr>
      </w:pPr>
      <w:r w:rsidRPr="00EE3ECA">
        <w:rPr>
          <w:sz w:val="24"/>
          <w:szCs w:val="24"/>
        </w:rPr>
        <w:t>Ang</w:t>
      </w:r>
      <w:r w:rsidR="00EE3ECA" w:rsidRPr="00EE3ECA">
        <w:rPr>
          <w:sz w:val="24"/>
          <w:szCs w:val="24"/>
        </w:rPr>
        <w:t>ela Condon,</w:t>
      </w:r>
      <w:r w:rsidR="00BE759D">
        <w:rPr>
          <w:sz w:val="24"/>
          <w:szCs w:val="24"/>
        </w:rPr>
        <w:t xml:space="preserve"> </w:t>
      </w:r>
      <w:r w:rsidR="0085135C">
        <w:rPr>
          <w:sz w:val="24"/>
          <w:szCs w:val="24"/>
        </w:rPr>
        <w:t>Strategic Partnerships Manager, Western Governors University</w:t>
      </w:r>
    </w:p>
    <w:p w14:paraId="7C3FF4F2" w14:textId="60D956D0" w:rsidR="00807223" w:rsidRDefault="00EE3ECA" w:rsidP="00A669B4">
      <w:pPr>
        <w:widowControl/>
        <w:autoSpaceDE/>
        <w:autoSpaceDN/>
        <w:spacing w:line="259" w:lineRule="auto"/>
        <w:ind w:left="689" w:hanging="10"/>
        <w:rPr>
          <w:sz w:val="24"/>
          <w:szCs w:val="24"/>
        </w:rPr>
      </w:pPr>
      <w:r w:rsidRPr="00EE3ECA">
        <w:rPr>
          <w:sz w:val="24"/>
          <w:szCs w:val="24"/>
        </w:rPr>
        <w:t>Guyland Patton,</w:t>
      </w:r>
      <w:r w:rsidR="00BE759D">
        <w:rPr>
          <w:sz w:val="24"/>
          <w:szCs w:val="24"/>
        </w:rPr>
        <w:t xml:space="preserve"> Disabled Veterans Outreach Program Specialist, Oahu American Job Center</w:t>
      </w:r>
    </w:p>
    <w:p w14:paraId="16FDFBDB" w14:textId="62C0ED16" w:rsidR="00A669B4" w:rsidRDefault="00083E99" w:rsidP="00A669B4">
      <w:pPr>
        <w:widowControl/>
        <w:autoSpaceDE/>
        <w:autoSpaceDN/>
        <w:spacing w:line="259" w:lineRule="auto"/>
        <w:ind w:left="689" w:hanging="10"/>
        <w:rPr>
          <w:sz w:val="24"/>
          <w:szCs w:val="24"/>
        </w:rPr>
      </w:pPr>
      <w:r>
        <w:rPr>
          <w:sz w:val="24"/>
          <w:szCs w:val="24"/>
        </w:rPr>
        <w:t>Ramon Ruiz,</w:t>
      </w:r>
      <w:r w:rsidR="00BE759D">
        <w:rPr>
          <w:sz w:val="24"/>
          <w:szCs w:val="24"/>
        </w:rPr>
        <w:t xml:space="preserve"> Local Veterans’ Employment Representative, Oahu American Job Center</w:t>
      </w:r>
    </w:p>
    <w:p w14:paraId="597A8705" w14:textId="0CE44354" w:rsidR="00083E99" w:rsidRDefault="00083E99" w:rsidP="00A669B4">
      <w:pPr>
        <w:widowControl/>
        <w:autoSpaceDE/>
        <w:autoSpaceDN/>
        <w:spacing w:line="259" w:lineRule="auto"/>
        <w:ind w:left="689" w:hanging="10"/>
        <w:rPr>
          <w:sz w:val="24"/>
          <w:szCs w:val="24"/>
        </w:rPr>
      </w:pPr>
    </w:p>
    <w:p w14:paraId="2BF7B838" w14:textId="77777777" w:rsidR="00BE759D" w:rsidRDefault="00BE759D" w:rsidP="00A669B4">
      <w:pPr>
        <w:widowControl/>
        <w:autoSpaceDE/>
        <w:autoSpaceDN/>
        <w:spacing w:line="259" w:lineRule="auto"/>
        <w:ind w:left="689" w:hanging="10"/>
        <w:rPr>
          <w:sz w:val="24"/>
          <w:szCs w:val="24"/>
        </w:rPr>
      </w:pPr>
    </w:p>
    <w:p w14:paraId="2F0E4BF4" w14:textId="77777777" w:rsidR="00773155" w:rsidRPr="00783D44" w:rsidRDefault="00773155" w:rsidP="00773155">
      <w:pPr>
        <w:widowControl/>
        <w:autoSpaceDE/>
        <w:autoSpaceDN/>
        <w:spacing w:line="259" w:lineRule="auto"/>
        <w:ind w:left="689" w:hanging="10"/>
        <w:rPr>
          <w:color w:val="000000"/>
          <w:sz w:val="24"/>
        </w:rPr>
      </w:pPr>
      <w:r w:rsidRPr="00783D44">
        <w:rPr>
          <w:b/>
          <w:color w:val="000000"/>
          <w:sz w:val="24"/>
          <w:u w:val="single" w:color="000000"/>
        </w:rPr>
        <w:lastRenderedPageBreak/>
        <w:t>STAFF:</w:t>
      </w:r>
      <w:r w:rsidRPr="00783D44">
        <w:rPr>
          <w:color w:val="000000"/>
          <w:sz w:val="24"/>
        </w:rPr>
        <w:t xml:space="preserve"> </w:t>
      </w:r>
    </w:p>
    <w:p w14:paraId="667F36D2" w14:textId="5187987F" w:rsidR="00EE0806" w:rsidRDefault="007063E4" w:rsidP="00773155">
      <w:pPr>
        <w:ind w:left="640"/>
        <w:rPr>
          <w:sz w:val="24"/>
          <w:szCs w:val="24"/>
        </w:rPr>
      </w:pPr>
      <w:r>
        <w:rPr>
          <w:sz w:val="24"/>
          <w:szCs w:val="24"/>
        </w:rPr>
        <w:t>Jarret Yip</w:t>
      </w:r>
      <w:r w:rsidR="00EE0806">
        <w:rPr>
          <w:sz w:val="24"/>
          <w:szCs w:val="24"/>
        </w:rPr>
        <w:t xml:space="preserve">, DLIR Workforce Development Division, </w:t>
      </w:r>
      <w:r>
        <w:rPr>
          <w:sz w:val="24"/>
          <w:szCs w:val="24"/>
        </w:rPr>
        <w:t>Program Officer</w:t>
      </w:r>
    </w:p>
    <w:p w14:paraId="59F22BCF" w14:textId="42DAB51B" w:rsidR="00E10FDA" w:rsidRDefault="00E10FDA" w:rsidP="00773155">
      <w:pPr>
        <w:ind w:left="640"/>
        <w:rPr>
          <w:sz w:val="24"/>
          <w:szCs w:val="24"/>
        </w:rPr>
      </w:pPr>
      <w:r>
        <w:rPr>
          <w:sz w:val="24"/>
          <w:szCs w:val="24"/>
        </w:rPr>
        <w:t>Carol Kanayama,</w:t>
      </w:r>
      <w:r w:rsidR="00BE759D">
        <w:rPr>
          <w:sz w:val="24"/>
          <w:szCs w:val="24"/>
        </w:rPr>
        <w:t xml:space="preserve"> DLIR Workforce Development Division, Job Training Specialist</w:t>
      </w:r>
    </w:p>
    <w:p w14:paraId="366B8FF8" w14:textId="4614C4EA" w:rsidR="00773155" w:rsidRDefault="00773155" w:rsidP="00773155">
      <w:pPr>
        <w:ind w:left="640"/>
        <w:rPr>
          <w:sz w:val="24"/>
          <w:szCs w:val="24"/>
        </w:rPr>
      </w:pPr>
      <w:r>
        <w:rPr>
          <w:sz w:val="24"/>
          <w:szCs w:val="24"/>
        </w:rPr>
        <w:t xml:space="preserve">Katrina Ramos, DLIR </w:t>
      </w:r>
      <w:r w:rsidR="00B56337">
        <w:rPr>
          <w:sz w:val="24"/>
          <w:szCs w:val="24"/>
        </w:rPr>
        <w:t>Workforce Development Division</w:t>
      </w:r>
    </w:p>
    <w:p w14:paraId="25D32152" w14:textId="675FD0C8" w:rsidR="00A535E5" w:rsidRDefault="00A535E5" w:rsidP="00773155">
      <w:pPr>
        <w:ind w:left="640"/>
        <w:rPr>
          <w:sz w:val="24"/>
          <w:szCs w:val="24"/>
        </w:rPr>
      </w:pPr>
      <w:r>
        <w:rPr>
          <w:sz w:val="24"/>
          <w:szCs w:val="24"/>
        </w:rPr>
        <w:t>Daven Kawamura, DLIR Workforce Development Division</w:t>
      </w:r>
    </w:p>
    <w:p w14:paraId="3E0A7288" w14:textId="77777777" w:rsidR="00773155" w:rsidRDefault="00773155" w:rsidP="00773155">
      <w:pPr>
        <w:pStyle w:val="BodyText"/>
        <w:rPr>
          <w:sz w:val="22"/>
        </w:rPr>
      </w:pPr>
    </w:p>
    <w:p w14:paraId="31D88DB8" w14:textId="020544A2" w:rsidR="00773155" w:rsidRPr="00B158E2" w:rsidRDefault="00773155" w:rsidP="00773155">
      <w:pPr>
        <w:pStyle w:val="Heading1"/>
        <w:numPr>
          <w:ilvl w:val="0"/>
          <w:numId w:val="3"/>
        </w:numPr>
        <w:rPr>
          <w:i/>
        </w:rPr>
      </w:pPr>
      <w:r w:rsidRPr="00B158E2">
        <w:t>Call</w:t>
      </w:r>
      <w:r w:rsidRPr="00B158E2">
        <w:rPr>
          <w:spacing w:val="-1"/>
        </w:rPr>
        <w:t xml:space="preserve"> </w:t>
      </w:r>
      <w:r w:rsidRPr="00B158E2">
        <w:t>to Order</w:t>
      </w:r>
      <w:r>
        <w:t>…………………………………</w:t>
      </w:r>
      <w:r w:rsidR="0059584E">
        <w:t>……</w:t>
      </w:r>
      <w:r w:rsidR="008F3038">
        <w:t>……</w:t>
      </w:r>
      <w:r w:rsidR="0010145F">
        <w:t>…..</w:t>
      </w:r>
      <w:r w:rsidR="008F3038">
        <w:t>……</w:t>
      </w:r>
      <w:r>
        <w:t xml:space="preserve">Committee Chair </w:t>
      </w:r>
      <w:r w:rsidR="0059584E">
        <w:t>Ken Loui</w:t>
      </w:r>
    </w:p>
    <w:p w14:paraId="5BC19C2A" w14:textId="2414B433" w:rsidR="00773155" w:rsidRDefault="00773155" w:rsidP="00773155">
      <w:pPr>
        <w:ind w:left="1360"/>
        <w:rPr>
          <w:sz w:val="24"/>
          <w:szCs w:val="24"/>
        </w:rPr>
      </w:pPr>
      <w:r w:rsidRPr="00FE1196">
        <w:rPr>
          <w:sz w:val="24"/>
          <w:szCs w:val="24"/>
        </w:rPr>
        <w:t xml:space="preserve">The </w:t>
      </w:r>
      <w:r w:rsidR="0059584E">
        <w:rPr>
          <w:sz w:val="24"/>
          <w:szCs w:val="24"/>
        </w:rPr>
        <w:t>Military and Veterans’ Affairs</w:t>
      </w:r>
      <w:r w:rsidR="005D182B">
        <w:rPr>
          <w:sz w:val="24"/>
          <w:szCs w:val="24"/>
        </w:rPr>
        <w:t xml:space="preserve"> Committee</w:t>
      </w:r>
      <w:r w:rsidRPr="00FE1196">
        <w:rPr>
          <w:sz w:val="24"/>
          <w:szCs w:val="24"/>
        </w:rPr>
        <w:t xml:space="preserve"> meeting was called to order at </w:t>
      </w:r>
      <w:r w:rsidR="001C09C3">
        <w:rPr>
          <w:sz w:val="24"/>
          <w:szCs w:val="24"/>
        </w:rPr>
        <w:t>1:</w:t>
      </w:r>
      <w:r w:rsidR="0000225A">
        <w:rPr>
          <w:sz w:val="24"/>
          <w:szCs w:val="24"/>
        </w:rPr>
        <w:t>00</w:t>
      </w:r>
      <w:r w:rsidRPr="00FE1196">
        <w:rPr>
          <w:sz w:val="24"/>
          <w:szCs w:val="24"/>
        </w:rPr>
        <w:t xml:space="preserve"> </w:t>
      </w:r>
      <w:r>
        <w:rPr>
          <w:sz w:val="24"/>
          <w:szCs w:val="24"/>
        </w:rPr>
        <w:t>p</w:t>
      </w:r>
      <w:r w:rsidRPr="00FE1196">
        <w:rPr>
          <w:sz w:val="24"/>
          <w:szCs w:val="24"/>
        </w:rPr>
        <w:t xml:space="preserve">.m. by Committee Chair </w:t>
      </w:r>
      <w:r w:rsidR="0059584E">
        <w:rPr>
          <w:sz w:val="24"/>
          <w:szCs w:val="24"/>
        </w:rPr>
        <w:t>Ken Loui.</w:t>
      </w:r>
    </w:p>
    <w:p w14:paraId="62621B34" w14:textId="68BA8B1B" w:rsidR="00970F17" w:rsidRDefault="00970F17" w:rsidP="00773155">
      <w:pPr>
        <w:ind w:left="1360"/>
        <w:rPr>
          <w:sz w:val="24"/>
          <w:szCs w:val="24"/>
        </w:rPr>
      </w:pPr>
    </w:p>
    <w:p w14:paraId="57777641" w14:textId="488366B8" w:rsidR="00970F17" w:rsidRDefault="00970F17" w:rsidP="00773155">
      <w:pPr>
        <w:ind w:left="1360"/>
        <w:rPr>
          <w:sz w:val="24"/>
          <w:szCs w:val="24"/>
        </w:rPr>
      </w:pPr>
      <w:r>
        <w:rPr>
          <w:sz w:val="24"/>
          <w:szCs w:val="24"/>
        </w:rPr>
        <w:t xml:space="preserve">Ken Loui introduced Erin </w:t>
      </w:r>
      <w:proofErr w:type="spellStart"/>
      <w:r>
        <w:rPr>
          <w:sz w:val="24"/>
          <w:szCs w:val="24"/>
        </w:rPr>
        <w:t>Henderschedt</w:t>
      </w:r>
      <w:proofErr w:type="spellEnd"/>
      <w:r>
        <w:rPr>
          <w:sz w:val="24"/>
          <w:szCs w:val="24"/>
        </w:rPr>
        <w:t xml:space="preserve"> who will be the </w:t>
      </w:r>
      <w:r w:rsidR="00BE759D">
        <w:rPr>
          <w:sz w:val="24"/>
          <w:szCs w:val="24"/>
        </w:rPr>
        <w:t>new Chairperson for</w:t>
      </w:r>
      <w:r>
        <w:rPr>
          <w:sz w:val="24"/>
          <w:szCs w:val="24"/>
        </w:rPr>
        <w:t xml:space="preserve"> the Military Spouse Subcommittee which has been dormant for a while.</w:t>
      </w:r>
      <w:r w:rsidR="00BE759D">
        <w:rPr>
          <w:sz w:val="24"/>
          <w:szCs w:val="24"/>
        </w:rPr>
        <w:t xml:space="preserve">  Erin </w:t>
      </w:r>
      <w:r w:rsidR="00A4502D">
        <w:rPr>
          <w:sz w:val="24"/>
          <w:szCs w:val="24"/>
        </w:rPr>
        <w:t>has been a Military Spouse for ~30 years</w:t>
      </w:r>
      <w:r w:rsidR="009F3BDC">
        <w:rPr>
          <w:sz w:val="24"/>
          <w:szCs w:val="24"/>
        </w:rPr>
        <w:t xml:space="preserve"> and has mostly done things based around her husband’s job.  With her husband’s current </w:t>
      </w:r>
      <w:r w:rsidR="000A547E">
        <w:rPr>
          <w:sz w:val="24"/>
          <w:szCs w:val="24"/>
        </w:rPr>
        <w:t>position,</w:t>
      </w:r>
      <w:r w:rsidR="009F3BDC">
        <w:rPr>
          <w:sz w:val="24"/>
          <w:szCs w:val="24"/>
        </w:rPr>
        <w:t xml:space="preserve"> she is in </w:t>
      </w:r>
      <w:r w:rsidR="000A547E">
        <w:rPr>
          <w:sz w:val="24"/>
          <w:szCs w:val="24"/>
        </w:rPr>
        <w:t>a</w:t>
      </w:r>
      <w:r w:rsidR="009F3BDC">
        <w:rPr>
          <w:sz w:val="24"/>
          <w:szCs w:val="24"/>
        </w:rPr>
        <w:t xml:space="preserve"> position to help other military spouses and children.</w:t>
      </w:r>
    </w:p>
    <w:p w14:paraId="40E03CF3" w14:textId="758EFFA1" w:rsidR="000A547E" w:rsidRDefault="000A547E" w:rsidP="00773155">
      <w:pPr>
        <w:ind w:left="1360"/>
        <w:rPr>
          <w:sz w:val="24"/>
          <w:szCs w:val="24"/>
        </w:rPr>
      </w:pPr>
    </w:p>
    <w:p w14:paraId="09F1BD07" w14:textId="2E8B226E" w:rsidR="000A547E" w:rsidRDefault="000A547E" w:rsidP="00773155">
      <w:pPr>
        <w:ind w:left="1360"/>
        <w:rPr>
          <w:sz w:val="24"/>
          <w:szCs w:val="24"/>
        </w:rPr>
      </w:pPr>
      <w:r>
        <w:rPr>
          <w:sz w:val="24"/>
          <w:szCs w:val="24"/>
        </w:rPr>
        <w:t xml:space="preserve">Committee Chair Loui gave some updates including the IBAS </w:t>
      </w:r>
      <w:r w:rsidR="00C747E6">
        <w:rPr>
          <w:sz w:val="24"/>
          <w:szCs w:val="24"/>
        </w:rPr>
        <w:t xml:space="preserve">(Industrial Base and Sustainment) </w:t>
      </w:r>
      <w:r>
        <w:rPr>
          <w:sz w:val="24"/>
          <w:szCs w:val="24"/>
        </w:rPr>
        <w:t>program</w:t>
      </w:r>
      <w:r w:rsidR="00C747E6">
        <w:rPr>
          <w:sz w:val="24"/>
          <w:szCs w:val="24"/>
        </w:rPr>
        <w:t xml:space="preserve"> that evaluates the labor force here in Hawaii and how they can support the needs of DOD.  There </w:t>
      </w:r>
      <w:r w:rsidR="00814250">
        <w:rPr>
          <w:sz w:val="24"/>
          <w:szCs w:val="24"/>
        </w:rPr>
        <w:t>have</w:t>
      </w:r>
      <w:r w:rsidR="00C747E6">
        <w:rPr>
          <w:sz w:val="24"/>
          <w:szCs w:val="24"/>
        </w:rPr>
        <w:t xml:space="preserve"> been several discussions with IBAS and Waipahu High School about their welding program and a High</w:t>
      </w:r>
      <w:r w:rsidR="00814250">
        <w:rPr>
          <w:sz w:val="24"/>
          <w:szCs w:val="24"/>
        </w:rPr>
        <w:t xml:space="preserve"> S</w:t>
      </w:r>
      <w:r w:rsidR="00C747E6">
        <w:rPr>
          <w:sz w:val="24"/>
          <w:szCs w:val="24"/>
        </w:rPr>
        <w:t xml:space="preserve">chool/Community college welding competition at HCC or at the shipyard.  Hoping to have participation in the 10-30 range for the welding program and have it act as a career fair also, rolling out around April </w:t>
      </w:r>
      <w:r w:rsidR="00B93031">
        <w:rPr>
          <w:sz w:val="24"/>
          <w:szCs w:val="24"/>
        </w:rPr>
        <w:t>14</w:t>
      </w:r>
      <w:r w:rsidR="00B93031" w:rsidRPr="00B93031">
        <w:rPr>
          <w:sz w:val="24"/>
          <w:szCs w:val="24"/>
          <w:vertAlign w:val="superscript"/>
        </w:rPr>
        <w:t>th</w:t>
      </w:r>
      <w:r w:rsidR="00B93031">
        <w:rPr>
          <w:sz w:val="24"/>
          <w:szCs w:val="24"/>
        </w:rPr>
        <w:t xml:space="preserve"> or 21</w:t>
      </w:r>
      <w:r w:rsidR="00B93031" w:rsidRPr="00B93031">
        <w:rPr>
          <w:sz w:val="24"/>
          <w:szCs w:val="24"/>
          <w:vertAlign w:val="superscript"/>
        </w:rPr>
        <w:t>st</w:t>
      </w:r>
      <w:r w:rsidR="00B93031">
        <w:rPr>
          <w:sz w:val="24"/>
          <w:szCs w:val="24"/>
        </w:rPr>
        <w:t>.</w:t>
      </w:r>
    </w:p>
    <w:p w14:paraId="2D90ECAC" w14:textId="77777777" w:rsidR="00773155" w:rsidRPr="00B158E2" w:rsidRDefault="00773155" w:rsidP="00773155">
      <w:pPr>
        <w:rPr>
          <w:sz w:val="24"/>
          <w:szCs w:val="24"/>
        </w:rPr>
      </w:pPr>
    </w:p>
    <w:p w14:paraId="4D37ED04" w14:textId="77777777" w:rsidR="00092673" w:rsidRDefault="00773155" w:rsidP="00773155">
      <w:pPr>
        <w:pStyle w:val="Heading1"/>
        <w:numPr>
          <w:ilvl w:val="0"/>
          <w:numId w:val="3"/>
        </w:numPr>
      </w:pPr>
      <w:r w:rsidRPr="00B158E2">
        <w:t>Approval</w:t>
      </w:r>
      <w:r w:rsidRPr="00B158E2">
        <w:rPr>
          <w:spacing w:val="-1"/>
        </w:rPr>
        <w:t xml:space="preserve"> </w:t>
      </w:r>
      <w:r w:rsidRPr="00B158E2">
        <w:t>of</w:t>
      </w:r>
      <w:r w:rsidRPr="00B158E2">
        <w:rPr>
          <w:spacing w:val="-1"/>
        </w:rPr>
        <w:t xml:space="preserve"> </w:t>
      </w:r>
      <w:r w:rsidRPr="00B158E2">
        <w:t>Minutes</w:t>
      </w:r>
    </w:p>
    <w:p w14:paraId="2BD44E2A" w14:textId="401AB7A0" w:rsidR="00773155" w:rsidRDefault="0059584E" w:rsidP="00092673">
      <w:pPr>
        <w:pStyle w:val="Heading1"/>
        <w:numPr>
          <w:ilvl w:val="0"/>
          <w:numId w:val="37"/>
        </w:numPr>
      </w:pPr>
      <w:r>
        <w:t>October 13</w:t>
      </w:r>
      <w:r w:rsidR="00092673">
        <w:t>, 2022, Meeting Minutes</w:t>
      </w:r>
    </w:p>
    <w:p w14:paraId="5E4E8D6E" w14:textId="735D4E0F" w:rsidR="008149EC" w:rsidRDefault="008149EC" w:rsidP="008149EC">
      <w:pPr>
        <w:ind w:left="1360"/>
        <w:rPr>
          <w:sz w:val="24"/>
          <w:szCs w:val="24"/>
        </w:rPr>
      </w:pPr>
      <w:r>
        <w:rPr>
          <w:sz w:val="24"/>
          <w:szCs w:val="24"/>
        </w:rPr>
        <w:t xml:space="preserve">Committee Chair </w:t>
      </w:r>
      <w:r w:rsidR="0059584E">
        <w:rPr>
          <w:sz w:val="24"/>
          <w:szCs w:val="24"/>
        </w:rPr>
        <w:t>Loui</w:t>
      </w:r>
      <w:r>
        <w:rPr>
          <w:sz w:val="24"/>
          <w:szCs w:val="24"/>
        </w:rPr>
        <w:t xml:space="preserve"> requested a motion to approve the minutes for the </w:t>
      </w:r>
      <w:r w:rsidR="0059584E">
        <w:rPr>
          <w:sz w:val="24"/>
          <w:szCs w:val="24"/>
        </w:rPr>
        <w:t>October 13</w:t>
      </w:r>
      <w:r>
        <w:rPr>
          <w:sz w:val="24"/>
          <w:szCs w:val="24"/>
        </w:rPr>
        <w:t xml:space="preserve">, 2022, meeting.  </w:t>
      </w:r>
      <w:r w:rsidR="00970F17">
        <w:rPr>
          <w:sz w:val="24"/>
          <w:szCs w:val="24"/>
        </w:rPr>
        <w:t>Ann Greenlee</w:t>
      </w:r>
      <w:r>
        <w:rPr>
          <w:sz w:val="24"/>
          <w:szCs w:val="24"/>
        </w:rPr>
        <w:t xml:space="preserve"> moved to approve the minutes of the </w:t>
      </w:r>
      <w:r w:rsidR="0059584E">
        <w:rPr>
          <w:sz w:val="24"/>
          <w:szCs w:val="24"/>
        </w:rPr>
        <w:t>October 13</w:t>
      </w:r>
      <w:r>
        <w:rPr>
          <w:sz w:val="24"/>
          <w:szCs w:val="24"/>
        </w:rPr>
        <w:t xml:space="preserve">, 2022, meeting. </w:t>
      </w:r>
      <w:r w:rsidR="00970F17">
        <w:rPr>
          <w:sz w:val="24"/>
          <w:szCs w:val="24"/>
        </w:rPr>
        <w:t xml:space="preserve">Deb </w:t>
      </w:r>
      <w:proofErr w:type="spellStart"/>
      <w:r w:rsidR="00970F17">
        <w:rPr>
          <w:sz w:val="24"/>
          <w:szCs w:val="24"/>
        </w:rPr>
        <w:t>Uemura</w:t>
      </w:r>
      <w:proofErr w:type="spellEnd"/>
      <w:r>
        <w:rPr>
          <w:sz w:val="24"/>
          <w:szCs w:val="24"/>
        </w:rPr>
        <w:t xml:space="preserve"> seconded the motion.  There were no </w:t>
      </w:r>
      <w:r w:rsidR="00A535E5">
        <w:rPr>
          <w:sz w:val="24"/>
          <w:szCs w:val="24"/>
        </w:rPr>
        <w:t>o</w:t>
      </w:r>
      <w:r>
        <w:rPr>
          <w:sz w:val="24"/>
          <w:szCs w:val="24"/>
        </w:rPr>
        <w:t>bjections or abstentions.  The motion to approve the minutes was approved unanimously.</w:t>
      </w:r>
    </w:p>
    <w:p w14:paraId="3B609F3C" w14:textId="77777777" w:rsidR="00773155" w:rsidRPr="00B158E2" w:rsidRDefault="00773155" w:rsidP="00773155">
      <w:pPr>
        <w:pStyle w:val="BodyText"/>
      </w:pPr>
    </w:p>
    <w:p w14:paraId="149BDAEC" w14:textId="177C339C" w:rsidR="00773155" w:rsidRDefault="009E40F6" w:rsidP="00EA6E7F">
      <w:pPr>
        <w:pStyle w:val="Heading1"/>
        <w:numPr>
          <w:ilvl w:val="0"/>
          <w:numId w:val="3"/>
        </w:numPr>
      </w:pPr>
      <w:r>
        <w:t xml:space="preserve">Updates </w:t>
      </w:r>
      <w:r w:rsidR="0059584E">
        <w:t>from October 13, 2022, to February 16, 2023</w:t>
      </w:r>
    </w:p>
    <w:p w14:paraId="570D8D57" w14:textId="16D56FE3" w:rsidR="009E40F6" w:rsidRDefault="0059584E" w:rsidP="009E40F6">
      <w:pPr>
        <w:pStyle w:val="Heading1"/>
        <w:numPr>
          <w:ilvl w:val="0"/>
          <w:numId w:val="40"/>
        </w:numPr>
      </w:pPr>
      <w:r>
        <w:t>Workforce Development Division</w:t>
      </w:r>
    </w:p>
    <w:p w14:paraId="1777D1B8" w14:textId="221DFFFA" w:rsidR="009E40F6" w:rsidRDefault="00970F17" w:rsidP="009E40F6">
      <w:pPr>
        <w:ind w:left="1360"/>
        <w:rPr>
          <w:sz w:val="24"/>
          <w:szCs w:val="24"/>
        </w:rPr>
      </w:pPr>
      <w:r>
        <w:rPr>
          <w:sz w:val="24"/>
          <w:szCs w:val="24"/>
        </w:rPr>
        <w:t>Carol Kanayama</w:t>
      </w:r>
      <w:r w:rsidR="0000225A">
        <w:rPr>
          <w:sz w:val="24"/>
          <w:szCs w:val="24"/>
        </w:rPr>
        <w:t xml:space="preserve"> shared updates for Workforce Development Division.  These updates can be found at the link below:</w:t>
      </w:r>
    </w:p>
    <w:p w14:paraId="73F1D5E9" w14:textId="64B14692" w:rsidR="00EF0D88" w:rsidRDefault="00000000" w:rsidP="009E40F6">
      <w:pPr>
        <w:ind w:left="1360"/>
        <w:rPr>
          <w:sz w:val="24"/>
          <w:szCs w:val="24"/>
        </w:rPr>
      </w:pPr>
      <w:hyperlink r:id="rId17" w:history="1">
        <w:r w:rsidR="00EF0D88" w:rsidRPr="00AC4D90">
          <w:rPr>
            <w:rStyle w:val="Hyperlink"/>
            <w:sz w:val="24"/>
            <w:szCs w:val="24"/>
          </w:rPr>
          <w:t>https://labor.hawaii.gov/wdc/files/2022/12/WDD-Report-for-02.16.23-MVAC-meeting.docx</w:t>
        </w:r>
      </w:hyperlink>
      <w:r w:rsidR="00EF0D88">
        <w:rPr>
          <w:sz w:val="24"/>
          <w:szCs w:val="24"/>
        </w:rPr>
        <w:t xml:space="preserve"> </w:t>
      </w:r>
    </w:p>
    <w:p w14:paraId="7FED3995" w14:textId="4AC71492" w:rsidR="00340063" w:rsidRDefault="00340063" w:rsidP="009E40F6">
      <w:pPr>
        <w:ind w:left="1360"/>
        <w:rPr>
          <w:sz w:val="24"/>
          <w:szCs w:val="24"/>
        </w:rPr>
      </w:pPr>
    </w:p>
    <w:p w14:paraId="526D003A" w14:textId="389B3C91" w:rsidR="00340063" w:rsidRPr="00164152" w:rsidRDefault="00340063" w:rsidP="009E40F6">
      <w:pPr>
        <w:ind w:left="1360"/>
        <w:rPr>
          <w:sz w:val="24"/>
          <w:szCs w:val="24"/>
        </w:rPr>
      </w:pPr>
      <w:r>
        <w:rPr>
          <w:sz w:val="24"/>
          <w:szCs w:val="24"/>
        </w:rPr>
        <w:t>On April 11</w:t>
      </w:r>
      <w:r w:rsidRPr="00340063">
        <w:rPr>
          <w:sz w:val="24"/>
          <w:szCs w:val="24"/>
          <w:vertAlign w:val="superscript"/>
        </w:rPr>
        <w:t>th</w:t>
      </w:r>
      <w:r>
        <w:rPr>
          <w:sz w:val="24"/>
          <w:szCs w:val="24"/>
        </w:rPr>
        <w:t xml:space="preserve"> a federal job fair is being planned through Ann Greenlee which will be the first time focusing on federal agencies at the Keehi Lagoon Memorial Center.  There will be no cost for employers to attend, information will be sent out at a later date.</w:t>
      </w:r>
    </w:p>
    <w:p w14:paraId="2A60F353" w14:textId="77777777" w:rsidR="00164152" w:rsidRDefault="00164152" w:rsidP="009E40F6">
      <w:pPr>
        <w:ind w:left="1360"/>
      </w:pPr>
    </w:p>
    <w:p w14:paraId="169B165A" w14:textId="77CC6751" w:rsidR="00DE0479" w:rsidRDefault="0059584E" w:rsidP="00DE0479">
      <w:pPr>
        <w:pStyle w:val="Heading1"/>
        <w:numPr>
          <w:ilvl w:val="0"/>
          <w:numId w:val="40"/>
        </w:numPr>
      </w:pPr>
      <w:r>
        <w:t>Presentation on the New National Guard Primary Preventative Program</w:t>
      </w:r>
    </w:p>
    <w:p w14:paraId="081891C7" w14:textId="0021DE3A" w:rsidR="00DE0479" w:rsidRDefault="0059584E" w:rsidP="00DE0479">
      <w:pPr>
        <w:ind w:left="1360"/>
        <w:rPr>
          <w:sz w:val="24"/>
          <w:szCs w:val="24"/>
        </w:rPr>
      </w:pPr>
      <w:r>
        <w:rPr>
          <w:sz w:val="24"/>
          <w:szCs w:val="24"/>
        </w:rPr>
        <w:t xml:space="preserve">Debby </w:t>
      </w:r>
      <w:proofErr w:type="spellStart"/>
      <w:r>
        <w:rPr>
          <w:sz w:val="24"/>
          <w:szCs w:val="24"/>
        </w:rPr>
        <w:t>Uemura</w:t>
      </w:r>
      <w:proofErr w:type="spellEnd"/>
      <w:r w:rsidR="00257473">
        <w:rPr>
          <w:sz w:val="24"/>
          <w:szCs w:val="24"/>
        </w:rPr>
        <w:t xml:space="preserve"> let the committee know about</w:t>
      </w:r>
      <w:r w:rsidR="00A929D5">
        <w:rPr>
          <w:sz w:val="24"/>
          <w:szCs w:val="24"/>
        </w:rPr>
        <w:t xml:space="preserve"> a job fair that happened on February 7</w:t>
      </w:r>
      <w:r w:rsidR="00A929D5" w:rsidRPr="00A929D5">
        <w:rPr>
          <w:sz w:val="24"/>
          <w:szCs w:val="24"/>
          <w:vertAlign w:val="superscript"/>
        </w:rPr>
        <w:t>th</w:t>
      </w:r>
      <w:r w:rsidR="00A929D5">
        <w:rPr>
          <w:sz w:val="24"/>
          <w:szCs w:val="24"/>
        </w:rPr>
        <w:t xml:space="preserve"> which was a specific job fair to stand up</w:t>
      </w:r>
      <w:r w:rsidR="00257473">
        <w:rPr>
          <w:sz w:val="24"/>
          <w:szCs w:val="24"/>
        </w:rPr>
        <w:t xml:space="preserve"> the Integrated Primary Prevention program</w:t>
      </w:r>
      <w:r w:rsidR="00814250">
        <w:rPr>
          <w:sz w:val="24"/>
          <w:szCs w:val="24"/>
        </w:rPr>
        <w:t>.  It’s</w:t>
      </w:r>
      <w:r w:rsidR="00257473">
        <w:rPr>
          <w:sz w:val="24"/>
          <w:szCs w:val="24"/>
        </w:rPr>
        <w:t xml:space="preserve"> a new mandated </w:t>
      </w:r>
      <w:r w:rsidR="00A929D5">
        <w:rPr>
          <w:sz w:val="24"/>
          <w:szCs w:val="24"/>
        </w:rPr>
        <w:t xml:space="preserve">program </w:t>
      </w:r>
      <w:r w:rsidR="00814250">
        <w:rPr>
          <w:sz w:val="24"/>
          <w:szCs w:val="24"/>
        </w:rPr>
        <w:t>for</w:t>
      </w:r>
      <w:r w:rsidR="00A929D5">
        <w:rPr>
          <w:sz w:val="24"/>
          <w:szCs w:val="24"/>
        </w:rPr>
        <w:t xml:space="preserve"> all 54 states and territories wi</w:t>
      </w:r>
      <w:r w:rsidR="00814250">
        <w:rPr>
          <w:sz w:val="24"/>
          <w:szCs w:val="24"/>
        </w:rPr>
        <w:t>th each offering similar services</w:t>
      </w:r>
      <w:r w:rsidR="00A929D5">
        <w:rPr>
          <w:sz w:val="24"/>
          <w:szCs w:val="24"/>
        </w:rPr>
        <w:t>.</w:t>
      </w:r>
      <w:r w:rsidR="00687122">
        <w:rPr>
          <w:sz w:val="24"/>
          <w:szCs w:val="24"/>
        </w:rPr>
        <w:t xml:space="preserve">  </w:t>
      </w:r>
    </w:p>
    <w:p w14:paraId="6E08275C" w14:textId="49DAEBB5" w:rsidR="00687122" w:rsidRDefault="00687122" w:rsidP="00DE0479">
      <w:pPr>
        <w:ind w:left="1360"/>
        <w:rPr>
          <w:sz w:val="24"/>
          <w:szCs w:val="24"/>
        </w:rPr>
      </w:pPr>
    </w:p>
    <w:p w14:paraId="6E915F2F" w14:textId="1520A6AD" w:rsidR="00687122" w:rsidRPr="00164152" w:rsidRDefault="00687122" w:rsidP="00DE0479">
      <w:pPr>
        <w:ind w:left="1360"/>
        <w:rPr>
          <w:sz w:val="24"/>
          <w:szCs w:val="24"/>
        </w:rPr>
      </w:pPr>
      <w:r>
        <w:rPr>
          <w:sz w:val="24"/>
          <w:szCs w:val="24"/>
        </w:rPr>
        <w:t xml:space="preserve">They will be OPM designated federal positions for the Social Sciences category looking for </w:t>
      </w:r>
      <w:r>
        <w:rPr>
          <w:sz w:val="24"/>
          <w:szCs w:val="24"/>
        </w:rPr>
        <w:lastRenderedPageBreak/>
        <w:t>civilians with a Human Services background</w:t>
      </w:r>
      <w:r w:rsidR="002C0A6E">
        <w:rPr>
          <w:sz w:val="24"/>
          <w:szCs w:val="24"/>
        </w:rPr>
        <w:t xml:space="preserve"> area.  This program will be on the prevention side so they will be the people working with primary prevention programs such as self-harm, substance abuse, family violence being on the awareness and prevention side of the house</w:t>
      </w:r>
      <w:r w:rsidR="00C92925">
        <w:rPr>
          <w:sz w:val="24"/>
          <w:szCs w:val="24"/>
        </w:rPr>
        <w:t>, n</w:t>
      </w:r>
      <w:r w:rsidR="002C0A6E">
        <w:rPr>
          <w:sz w:val="24"/>
          <w:szCs w:val="24"/>
        </w:rPr>
        <w:t>ot on the response side of the house.  Based on the number of air and national guard members, Hawaii is a medium state, and will need to have nine positions</w:t>
      </w:r>
      <w:r w:rsidR="00C92925">
        <w:rPr>
          <w:sz w:val="24"/>
          <w:szCs w:val="24"/>
        </w:rPr>
        <w:t>.</w:t>
      </w:r>
    </w:p>
    <w:p w14:paraId="1ADA49B7" w14:textId="7E1E4242" w:rsidR="0037186F" w:rsidRDefault="0037186F" w:rsidP="000878EB">
      <w:pPr>
        <w:pStyle w:val="Heading1"/>
        <w:ind w:left="1360"/>
      </w:pPr>
    </w:p>
    <w:p w14:paraId="4B66A14F" w14:textId="6EDBB2CD" w:rsidR="000878EB" w:rsidRDefault="0059584E" w:rsidP="00EA6E7F">
      <w:pPr>
        <w:pStyle w:val="Heading1"/>
        <w:numPr>
          <w:ilvl w:val="0"/>
          <w:numId w:val="3"/>
        </w:numPr>
      </w:pPr>
      <w:r>
        <w:t>Veterans Administration Employment Program</w:t>
      </w:r>
    </w:p>
    <w:p w14:paraId="7D676359" w14:textId="787EA552" w:rsidR="004A41AE" w:rsidRDefault="004A41AE" w:rsidP="004A41AE">
      <w:pPr>
        <w:pStyle w:val="Heading1"/>
        <w:ind w:left="1360"/>
        <w:rPr>
          <w:b w:val="0"/>
          <w:bCs w:val="0"/>
        </w:rPr>
      </w:pPr>
      <w:r>
        <w:rPr>
          <w:b w:val="0"/>
          <w:bCs w:val="0"/>
        </w:rPr>
        <w:t xml:space="preserve">A presentation by Kathy Andrews </w:t>
      </w:r>
      <w:r w:rsidR="0042225A">
        <w:rPr>
          <w:b w:val="0"/>
          <w:bCs w:val="0"/>
        </w:rPr>
        <w:t xml:space="preserve">on the talking points about the Veterans Administration Employment Program can be found at the following link: </w:t>
      </w:r>
    </w:p>
    <w:p w14:paraId="2D99336D" w14:textId="3CF67CC1" w:rsidR="0042225A" w:rsidRDefault="00000000" w:rsidP="004A41AE">
      <w:pPr>
        <w:pStyle w:val="Heading1"/>
        <w:ind w:left="1360"/>
        <w:rPr>
          <w:b w:val="0"/>
          <w:bCs w:val="0"/>
        </w:rPr>
      </w:pPr>
      <w:hyperlink r:id="rId18" w:history="1">
        <w:r w:rsidR="0042225A" w:rsidRPr="00AF22F5">
          <w:rPr>
            <w:rStyle w:val="Hyperlink"/>
            <w:b w:val="0"/>
            <w:bCs w:val="0"/>
          </w:rPr>
          <w:t>https://labor.hawaii.gov/wdc/files/2022/12/HI-DOL-talking-points-Feb-2023-MVAC-committee.pdf</w:t>
        </w:r>
      </w:hyperlink>
    </w:p>
    <w:p w14:paraId="2F4AE144" w14:textId="77777777" w:rsidR="0042225A" w:rsidRPr="004A41AE" w:rsidRDefault="0042225A" w:rsidP="004A41AE">
      <w:pPr>
        <w:pStyle w:val="Heading1"/>
        <w:ind w:left="1360"/>
        <w:rPr>
          <w:b w:val="0"/>
          <w:bCs w:val="0"/>
        </w:rPr>
      </w:pPr>
    </w:p>
    <w:p w14:paraId="2F4C7BAA" w14:textId="528A8868" w:rsidR="000878EB" w:rsidRPr="005915A9" w:rsidRDefault="0059584E" w:rsidP="0059584E">
      <w:pPr>
        <w:pStyle w:val="ListParagraph"/>
        <w:numPr>
          <w:ilvl w:val="0"/>
          <w:numId w:val="44"/>
        </w:numPr>
        <w:rPr>
          <w:b/>
          <w:bCs/>
          <w:sz w:val="24"/>
          <w:szCs w:val="24"/>
          <w:u w:val="none"/>
        </w:rPr>
      </w:pPr>
      <w:r w:rsidRPr="005915A9">
        <w:rPr>
          <w:b/>
          <w:bCs/>
          <w:sz w:val="24"/>
          <w:szCs w:val="24"/>
          <w:u w:val="none"/>
        </w:rPr>
        <w:t>Employment and Education Trends among Homeless Veterans</w:t>
      </w:r>
    </w:p>
    <w:p w14:paraId="279FDD77" w14:textId="16B80B37" w:rsidR="0059584E" w:rsidRDefault="005915A9" w:rsidP="0059584E">
      <w:pPr>
        <w:ind w:left="1360"/>
        <w:rPr>
          <w:sz w:val="24"/>
          <w:szCs w:val="24"/>
        </w:rPr>
      </w:pPr>
      <w:r>
        <w:rPr>
          <w:sz w:val="24"/>
          <w:szCs w:val="24"/>
        </w:rPr>
        <w:t xml:space="preserve">Kathy Andrews let the committee know that the VA identifies homelessness as someone in the state of being unhoused or </w:t>
      </w:r>
      <w:proofErr w:type="gramStart"/>
      <w:r>
        <w:rPr>
          <w:sz w:val="24"/>
          <w:szCs w:val="24"/>
        </w:rPr>
        <w:t>unsheltered;</w:t>
      </w:r>
      <w:proofErr w:type="gramEnd"/>
      <w:r>
        <w:rPr>
          <w:sz w:val="24"/>
          <w:szCs w:val="24"/>
        </w:rPr>
        <w:t xml:space="preserve"> lacking stable, safe, and adequate housing.</w:t>
      </w:r>
    </w:p>
    <w:p w14:paraId="2D92F627" w14:textId="7CA96C1F" w:rsidR="00C678EE" w:rsidRDefault="00C678EE" w:rsidP="0059584E">
      <w:pPr>
        <w:ind w:left="1360"/>
        <w:rPr>
          <w:sz w:val="24"/>
          <w:szCs w:val="24"/>
        </w:rPr>
      </w:pPr>
      <w:r>
        <w:rPr>
          <w:sz w:val="24"/>
          <w:szCs w:val="24"/>
        </w:rPr>
        <w:t>Some trends that impact employment are that veterans often believe that all veterans are entitled to all VA benefits and that they seek out similar employment opportunities to what they did in the military, which can be a barrier.</w:t>
      </w:r>
    </w:p>
    <w:p w14:paraId="30776D70" w14:textId="77777777" w:rsidR="005915A9" w:rsidRPr="0059584E" w:rsidRDefault="005915A9" w:rsidP="00C678EE">
      <w:pPr>
        <w:rPr>
          <w:sz w:val="24"/>
          <w:szCs w:val="24"/>
        </w:rPr>
      </w:pPr>
    </w:p>
    <w:p w14:paraId="67216E32" w14:textId="693504A3" w:rsidR="0059584E" w:rsidRPr="005915A9" w:rsidRDefault="0059584E" w:rsidP="0059584E">
      <w:pPr>
        <w:pStyle w:val="ListParagraph"/>
        <w:numPr>
          <w:ilvl w:val="0"/>
          <w:numId w:val="44"/>
        </w:numPr>
        <w:rPr>
          <w:b/>
          <w:bCs/>
          <w:sz w:val="24"/>
          <w:szCs w:val="24"/>
          <w:u w:val="none"/>
        </w:rPr>
      </w:pPr>
      <w:r w:rsidRPr="005915A9">
        <w:rPr>
          <w:b/>
          <w:bCs/>
          <w:sz w:val="24"/>
          <w:szCs w:val="24"/>
          <w:u w:val="none"/>
        </w:rPr>
        <w:t>Veteran Administration Employment Support (Long Term vs Short Term)</w:t>
      </w:r>
    </w:p>
    <w:p w14:paraId="31FFCACA" w14:textId="709B3E46" w:rsidR="0059584E" w:rsidRDefault="00C678EE" w:rsidP="0059584E">
      <w:pPr>
        <w:ind w:left="1360"/>
        <w:rPr>
          <w:sz w:val="24"/>
          <w:szCs w:val="24"/>
        </w:rPr>
      </w:pPr>
      <w:r>
        <w:rPr>
          <w:sz w:val="24"/>
          <w:szCs w:val="24"/>
        </w:rPr>
        <w:t xml:space="preserve">Some short-term employment services include Homeless Veteran Community Employment Services (HVCES), Compensated Work Therapy (CWT) and several different programs including </w:t>
      </w:r>
      <w:r w:rsidR="00A86EA6">
        <w:rPr>
          <w:sz w:val="24"/>
          <w:szCs w:val="24"/>
        </w:rPr>
        <w:t xml:space="preserve">transitional work and supporting the work </w:t>
      </w:r>
      <w:r w:rsidR="00825047">
        <w:rPr>
          <w:sz w:val="24"/>
          <w:szCs w:val="24"/>
        </w:rPr>
        <w:t>programs,</w:t>
      </w:r>
      <w:r w:rsidR="00A86EA6">
        <w:rPr>
          <w:sz w:val="24"/>
          <w:szCs w:val="24"/>
        </w:rPr>
        <w:t xml:space="preserve"> and this is to assist Veterans with job barriers</w:t>
      </w:r>
      <w:r>
        <w:rPr>
          <w:sz w:val="24"/>
          <w:szCs w:val="24"/>
        </w:rPr>
        <w:t>.</w:t>
      </w:r>
    </w:p>
    <w:p w14:paraId="284AD699" w14:textId="5A17833F" w:rsidR="00C678EE" w:rsidRDefault="00C678EE" w:rsidP="0059584E">
      <w:pPr>
        <w:ind w:left="1360"/>
        <w:rPr>
          <w:sz w:val="24"/>
          <w:szCs w:val="24"/>
        </w:rPr>
      </w:pPr>
    </w:p>
    <w:p w14:paraId="5312F5A8" w14:textId="0EB105A9" w:rsidR="00C678EE" w:rsidRDefault="00C678EE" w:rsidP="0059584E">
      <w:pPr>
        <w:ind w:left="1360"/>
        <w:rPr>
          <w:sz w:val="24"/>
          <w:szCs w:val="24"/>
        </w:rPr>
      </w:pPr>
      <w:r>
        <w:rPr>
          <w:sz w:val="24"/>
          <w:szCs w:val="24"/>
        </w:rPr>
        <w:t xml:space="preserve">Long-term Employment supports </w:t>
      </w:r>
      <w:r w:rsidR="00E05B29">
        <w:rPr>
          <w:sz w:val="24"/>
          <w:szCs w:val="24"/>
        </w:rPr>
        <w:t>includes Vocational Readiness &amp; Employment (VR&amp;E)  which have 5 different tracks to assist veterans with service connected disabilities.  Four of the programs work on employment and the fifth program works on independent living.</w:t>
      </w:r>
    </w:p>
    <w:p w14:paraId="3832CC2F" w14:textId="0FCFEBDD" w:rsidR="00825047" w:rsidRDefault="00825047" w:rsidP="0059584E">
      <w:pPr>
        <w:ind w:left="1360"/>
        <w:rPr>
          <w:sz w:val="24"/>
          <w:szCs w:val="24"/>
        </w:rPr>
      </w:pPr>
    </w:p>
    <w:p w14:paraId="36982705" w14:textId="08747389" w:rsidR="00825047" w:rsidRDefault="00825047" w:rsidP="0059584E">
      <w:pPr>
        <w:ind w:left="1360"/>
        <w:rPr>
          <w:sz w:val="24"/>
          <w:szCs w:val="24"/>
        </w:rPr>
      </w:pPr>
      <w:r>
        <w:rPr>
          <w:sz w:val="24"/>
          <w:szCs w:val="24"/>
        </w:rPr>
        <w:t xml:space="preserve">Ken asked what exactly </w:t>
      </w:r>
      <w:r w:rsidR="00210B1C">
        <w:rPr>
          <w:sz w:val="24"/>
          <w:szCs w:val="24"/>
        </w:rPr>
        <w:t>the best way is</w:t>
      </w:r>
      <w:r>
        <w:rPr>
          <w:sz w:val="24"/>
          <w:szCs w:val="24"/>
        </w:rPr>
        <w:t xml:space="preserve"> to reach </w:t>
      </w:r>
      <w:r w:rsidR="00210B1C">
        <w:rPr>
          <w:sz w:val="24"/>
          <w:szCs w:val="24"/>
        </w:rPr>
        <w:t>her organization and put them in contact.  Kathy makes cheat sheets or a link sheet with clickable links for all the resources.  It can be found at the following link:</w:t>
      </w:r>
    </w:p>
    <w:p w14:paraId="7681035E" w14:textId="6810AC2E" w:rsidR="00210B1C" w:rsidRDefault="00000000" w:rsidP="0059584E">
      <w:pPr>
        <w:ind w:left="1360"/>
        <w:rPr>
          <w:sz w:val="24"/>
          <w:szCs w:val="24"/>
        </w:rPr>
      </w:pPr>
      <w:hyperlink r:id="rId19" w:history="1">
        <w:r w:rsidR="00210B1C" w:rsidRPr="00D5354E">
          <w:rPr>
            <w:rStyle w:val="Hyperlink"/>
            <w:sz w:val="24"/>
            <w:szCs w:val="24"/>
          </w:rPr>
          <w:t>https://labor.hawaii.gov/wdc/files/2022/12/Re-Entering-the-Workforce-Resource-List-Nov-2022-MVAC-committee.pdf</w:t>
        </w:r>
      </w:hyperlink>
      <w:r w:rsidR="00210B1C">
        <w:rPr>
          <w:sz w:val="24"/>
          <w:szCs w:val="24"/>
        </w:rPr>
        <w:t xml:space="preserve"> </w:t>
      </w:r>
    </w:p>
    <w:p w14:paraId="5153166C" w14:textId="77777777" w:rsidR="009476B9" w:rsidRDefault="009476B9" w:rsidP="0059584E">
      <w:pPr>
        <w:pStyle w:val="Heading1"/>
        <w:ind w:left="0"/>
      </w:pPr>
    </w:p>
    <w:p w14:paraId="7A176F10" w14:textId="56E68205" w:rsidR="009476B9" w:rsidRDefault="009476B9" w:rsidP="00773155">
      <w:pPr>
        <w:pStyle w:val="Heading1"/>
        <w:numPr>
          <w:ilvl w:val="0"/>
          <w:numId w:val="3"/>
        </w:numPr>
      </w:pPr>
      <w:r>
        <w:t>Announcements and Public Testimony (if any)</w:t>
      </w:r>
    </w:p>
    <w:p w14:paraId="4E3C05EE" w14:textId="7027C69E" w:rsidR="00D40CC0" w:rsidRPr="001F0B24" w:rsidRDefault="003449F2" w:rsidP="003449F2">
      <w:pPr>
        <w:ind w:left="1360"/>
        <w:rPr>
          <w:sz w:val="24"/>
          <w:szCs w:val="24"/>
        </w:rPr>
      </w:pPr>
      <w:r>
        <w:rPr>
          <w:sz w:val="24"/>
          <w:szCs w:val="24"/>
        </w:rPr>
        <w:t>There were no announcements or public testimony.</w:t>
      </w:r>
    </w:p>
    <w:p w14:paraId="5BE157E8" w14:textId="77777777" w:rsidR="009476B9" w:rsidRDefault="009476B9" w:rsidP="009476B9">
      <w:pPr>
        <w:pStyle w:val="Heading1"/>
        <w:ind w:left="0"/>
      </w:pPr>
    </w:p>
    <w:p w14:paraId="7A90D079" w14:textId="50C5506A" w:rsidR="009476B9" w:rsidRDefault="009476B9" w:rsidP="00773155">
      <w:pPr>
        <w:pStyle w:val="Heading1"/>
        <w:numPr>
          <w:ilvl w:val="0"/>
          <w:numId w:val="3"/>
        </w:numPr>
      </w:pPr>
      <w:r>
        <w:t>Next Meeting</w:t>
      </w:r>
    </w:p>
    <w:p w14:paraId="3A937ACD" w14:textId="5C7E8B8F" w:rsidR="00A05E8E" w:rsidRDefault="001356B7" w:rsidP="001356B7">
      <w:pPr>
        <w:ind w:left="1360"/>
        <w:rPr>
          <w:sz w:val="24"/>
          <w:szCs w:val="24"/>
        </w:rPr>
      </w:pPr>
      <w:r>
        <w:rPr>
          <w:sz w:val="24"/>
          <w:szCs w:val="24"/>
        </w:rPr>
        <w:t xml:space="preserve">The </w:t>
      </w:r>
      <w:r w:rsidR="0059584E">
        <w:rPr>
          <w:sz w:val="24"/>
          <w:szCs w:val="24"/>
        </w:rPr>
        <w:t>Military and Veterans’ Affairs</w:t>
      </w:r>
      <w:r>
        <w:rPr>
          <w:sz w:val="24"/>
          <w:szCs w:val="24"/>
        </w:rPr>
        <w:t xml:space="preserve"> Committee will </w:t>
      </w:r>
      <w:r w:rsidR="008149EC">
        <w:rPr>
          <w:sz w:val="24"/>
          <w:szCs w:val="24"/>
        </w:rPr>
        <w:t xml:space="preserve">have their next meeting on </w:t>
      </w:r>
      <w:r w:rsidR="00DE0479">
        <w:rPr>
          <w:sz w:val="24"/>
          <w:szCs w:val="24"/>
        </w:rPr>
        <w:t xml:space="preserve">April </w:t>
      </w:r>
      <w:r w:rsidR="003449F2">
        <w:rPr>
          <w:sz w:val="24"/>
          <w:szCs w:val="24"/>
        </w:rPr>
        <w:t>20</w:t>
      </w:r>
      <w:r w:rsidR="008149EC">
        <w:rPr>
          <w:sz w:val="24"/>
          <w:szCs w:val="24"/>
        </w:rPr>
        <w:t xml:space="preserve">, </w:t>
      </w:r>
      <w:r w:rsidR="00A74ACF">
        <w:rPr>
          <w:sz w:val="24"/>
          <w:szCs w:val="24"/>
        </w:rPr>
        <w:t>2023, from 1:00 p.m. to 2:</w:t>
      </w:r>
      <w:r w:rsidR="00814250">
        <w:rPr>
          <w:sz w:val="24"/>
          <w:szCs w:val="24"/>
        </w:rPr>
        <w:t>0</w:t>
      </w:r>
      <w:r w:rsidR="00A74ACF">
        <w:rPr>
          <w:sz w:val="24"/>
          <w:szCs w:val="24"/>
        </w:rPr>
        <w:t>0 p.m</w:t>
      </w:r>
      <w:r w:rsidR="008149EC">
        <w:rPr>
          <w:sz w:val="24"/>
          <w:szCs w:val="24"/>
        </w:rPr>
        <w:t>.</w:t>
      </w:r>
    </w:p>
    <w:p w14:paraId="6D0146D2" w14:textId="77777777" w:rsidR="0041570F" w:rsidRPr="0041570F" w:rsidRDefault="0041570F" w:rsidP="00773155">
      <w:pPr>
        <w:ind w:left="1360"/>
        <w:rPr>
          <w:sz w:val="24"/>
          <w:szCs w:val="24"/>
        </w:rPr>
      </w:pPr>
    </w:p>
    <w:p w14:paraId="02569C2F" w14:textId="10380573" w:rsidR="00773155" w:rsidRDefault="008149EC" w:rsidP="00773155">
      <w:pPr>
        <w:pStyle w:val="Heading1"/>
        <w:numPr>
          <w:ilvl w:val="0"/>
          <w:numId w:val="3"/>
        </w:numPr>
      </w:pPr>
      <w:r>
        <w:t>Adjournment</w:t>
      </w:r>
    </w:p>
    <w:p w14:paraId="4270C831" w14:textId="64AEBB57" w:rsidR="00CE4882" w:rsidRPr="00210B1C" w:rsidRDefault="008149EC" w:rsidP="00210B1C">
      <w:pPr>
        <w:ind w:left="1360"/>
        <w:rPr>
          <w:sz w:val="24"/>
          <w:szCs w:val="24"/>
        </w:rPr>
      </w:pPr>
      <w:r>
        <w:rPr>
          <w:sz w:val="24"/>
          <w:szCs w:val="24"/>
        </w:rPr>
        <w:t xml:space="preserve">Committee Chair </w:t>
      </w:r>
      <w:r w:rsidR="0059584E">
        <w:rPr>
          <w:sz w:val="24"/>
          <w:szCs w:val="24"/>
        </w:rPr>
        <w:t>Loui</w:t>
      </w:r>
      <w:r>
        <w:rPr>
          <w:sz w:val="24"/>
          <w:szCs w:val="24"/>
        </w:rPr>
        <w:t xml:space="preserve"> adjourned the meeting at </w:t>
      </w:r>
      <w:r w:rsidR="00313337">
        <w:rPr>
          <w:sz w:val="24"/>
          <w:szCs w:val="24"/>
        </w:rPr>
        <w:t>2:</w:t>
      </w:r>
      <w:r w:rsidR="003449F2">
        <w:rPr>
          <w:sz w:val="24"/>
          <w:szCs w:val="24"/>
        </w:rPr>
        <w:t>08</w:t>
      </w:r>
      <w:r>
        <w:rPr>
          <w:sz w:val="24"/>
          <w:szCs w:val="24"/>
        </w:rPr>
        <w:t xml:space="preserve"> p.m.</w:t>
      </w:r>
    </w:p>
    <w:sectPr w:rsidR="00CE4882" w:rsidRPr="00210B1C" w:rsidSect="00A019B4">
      <w:type w:val="continuous"/>
      <w:pgSz w:w="12240" w:h="15840"/>
      <w:pgMar w:top="1354" w:right="677" w:bottom="2002" w:left="806" w:header="0" w:footer="18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3CCE4" w14:textId="77777777" w:rsidR="00B87866" w:rsidRDefault="00B87866">
      <w:r>
        <w:separator/>
      </w:r>
    </w:p>
  </w:endnote>
  <w:endnote w:type="continuationSeparator" w:id="0">
    <w:p w14:paraId="00E740A8" w14:textId="77777777" w:rsidR="00B87866" w:rsidRDefault="00B8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B412" w14:textId="77777777" w:rsidR="00773155" w:rsidRDefault="00773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35FE" w14:textId="046C536C" w:rsidR="00FC2C88" w:rsidRDefault="00367888">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7D9608BD" wp14:editId="686BA380">
              <wp:simplePos x="0" y="0"/>
              <wp:positionH relativeFrom="page">
                <wp:posOffset>3810635</wp:posOffset>
              </wp:positionH>
              <wp:positionV relativeFrom="page">
                <wp:posOffset>8763635</wp:posOffset>
              </wp:positionV>
              <wp:extent cx="165100" cy="19431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D1F00" w14:textId="77777777" w:rsidR="00FC2C88" w:rsidRDefault="00367888">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608BD" id="_x0000_t202" coordsize="21600,21600" o:spt="202" path="m,l,21600r21600,l21600,xe">
              <v:stroke joinstyle="miter"/>
              <v:path gradientshapeok="t" o:connecttype="rect"/>
            </v:shapetype>
            <v:shape id="docshape1" o:spid="_x0000_s1026" type="#_x0000_t202" style="position:absolute;margin-left:300.05pt;margin-top:690.05pt;width:13pt;height:15.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" filled="f" stroked="f">
              <v:textbox inset="0,0,0,0">
                <w:txbxContent>
                  <w:p w14:paraId="6F8D1F00" w14:textId="77777777" w:rsidR="00FC2C88" w:rsidRDefault="00367888">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7FDA2A13" wp14:editId="02C7BF59">
              <wp:simplePos x="0" y="0"/>
              <wp:positionH relativeFrom="page">
                <wp:posOffset>935355</wp:posOffset>
              </wp:positionH>
              <wp:positionV relativeFrom="page">
                <wp:posOffset>9107805</wp:posOffset>
              </wp:positionV>
              <wp:extent cx="5900420" cy="54991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20" cy="549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72655" w14:textId="77777777" w:rsidR="00FC2C88" w:rsidRDefault="00367888">
                          <w:pPr>
                            <w:spacing w:before="19"/>
                            <w:ind w:left="19" w:right="15"/>
                            <w:jc w:val="center"/>
                            <w:rPr>
                              <w:rFonts w:ascii="Arial Narrow"/>
                              <w:sz w:val="18"/>
                            </w:rPr>
                          </w:pPr>
                          <w:r>
                            <w:rPr>
                              <w:rFonts w:ascii="Arial Narrow"/>
                              <w:sz w:val="18"/>
                            </w:rPr>
                            <w:t>Equal</w:t>
                          </w:r>
                          <w:r>
                            <w:rPr>
                              <w:rFonts w:ascii="Arial Narrow"/>
                              <w:spacing w:val="-2"/>
                              <w:sz w:val="18"/>
                            </w:rPr>
                            <w:t xml:space="preserve"> </w:t>
                          </w:r>
                          <w:r>
                            <w:rPr>
                              <w:rFonts w:ascii="Arial Narrow"/>
                              <w:sz w:val="18"/>
                            </w:rPr>
                            <w:t>Opportunity</w:t>
                          </w:r>
                          <w:r>
                            <w:rPr>
                              <w:rFonts w:ascii="Arial Narrow"/>
                              <w:spacing w:val="-2"/>
                              <w:sz w:val="18"/>
                            </w:rPr>
                            <w:t xml:space="preserve"> </w:t>
                          </w:r>
                          <w:r>
                            <w:rPr>
                              <w:rFonts w:ascii="Arial Narrow"/>
                              <w:sz w:val="18"/>
                            </w:rPr>
                            <w:t>Employer/Program</w:t>
                          </w:r>
                        </w:p>
                        <w:p w14:paraId="76266F6E" w14:textId="77777777" w:rsidR="00FC2C88" w:rsidRDefault="00367888">
                          <w:pPr>
                            <w:ind w:left="19" w:right="17"/>
                            <w:jc w:val="center"/>
                            <w:rPr>
                              <w:rFonts w:ascii="Arial Narrow"/>
                              <w:sz w:val="18"/>
                            </w:rPr>
                          </w:pPr>
                          <w:r>
                            <w:rPr>
                              <w:rFonts w:ascii="Arial Narrow"/>
                              <w:sz w:val="18"/>
                            </w:rPr>
                            <w:t>If</w:t>
                          </w:r>
                          <w:r>
                            <w:rPr>
                              <w:rFonts w:ascii="Arial Narrow"/>
                              <w:spacing w:val="-3"/>
                              <w:sz w:val="18"/>
                            </w:rPr>
                            <w:t xml:space="preserve"> </w:t>
                          </w:r>
                          <w:r>
                            <w:rPr>
                              <w:rFonts w:ascii="Arial Narrow"/>
                              <w:sz w:val="18"/>
                            </w:rPr>
                            <w:t>you</w:t>
                          </w:r>
                          <w:r>
                            <w:rPr>
                              <w:rFonts w:ascii="Arial Narrow"/>
                              <w:spacing w:val="-2"/>
                              <w:sz w:val="18"/>
                            </w:rPr>
                            <w:t xml:space="preserve"> </w:t>
                          </w:r>
                          <w:r>
                            <w:rPr>
                              <w:rFonts w:ascii="Arial Narrow"/>
                              <w:sz w:val="18"/>
                            </w:rPr>
                            <w:t>need an</w:t>
                          </w:r>
                          <w:r>
                            <w:rPr>
                              <w:rFonts w:ascii="Arial Narrow"/>
                              <w:spacing w:val="-2"/>
                              <w:sz w:val="18"/>
                            </w:rPr>
                            <w:t xml:space="preserve"> </w:t>
                          </w:r>
                          <w:r>
                            <w:rPr>
                              <w:rFonts w:ascii="Arial Narrow"/>
                              <w:sz w:val="18"/>
                            </w:rPr>
                            <w:t>auxiliary</w:t>
                          </w:r>
                          <w:r>
                            <w:rPr>
                              <w:rFonts w:ascii="Arial Narrow"/>
                              <w:spacing w:val="-1"/>
                              <w:sz w:val="18"/>
                            </w:rPr>
                            <w:t xml:space="preserve"> </w:t>
                          </w:r>
                          <w:r>
                            <w:rPr>
                              <w:rFonts w:ascii="Arial Narrow"/>
                              <w:sz w:val="18"/>
                            </w:rPr>
                            <w:t>aid/service</w:t>
                          </w:r>
                          <w:r>
                            <w:rPr>
                              <w:rFonts w:ascii="Arial Narrow"/>
                              <w:spacing w:val="-2"/>
                              <w:sz w:val="18"/>
                            </w:rPr>
                            <w:t xml:space="preserve"> </w:t>
                          </w:r>
                          <w:r>
                            <w:rPr>
                              <w:rFonts w:ascii="Arial Narrow"/>
                              <w:sz w:val="18"/>
                            </w:rPr>
                            <w:t>or</w:t>
                          </w:r>
                          <w:r>
                            <w:rPr>
                              <w:rFonts w:ascii="Arial Narrow"/>
                              <w:spacing w:val="-3"/>
                              <w:sz w:val="18"/>
                            </w:rPr>
                            <w:t xml:space="preserve"> </w:t>
                          </w:r>
                          <w:r>
                            <w:rPr>
                              <w:rFonts w:ascii="Arial Narrow"/>
                              <w:sz w:val="18"/>
                            </w:rPr>
                            <w:t>other</w:t>
                          </w:r>
                          <w:r>
                            <w:rPr>
                              <w:rFonts w:ascii="Arial Narrow"/>
                              <w:spacing w:val="2"/>
                              <w:sz w:val="18"/>
                            </w:rPr>
                            <w:t xml:space="preserve"> </w:t>
                          </w:r>
                          <w:r>
                            <w:rPr>
                              <w:rFonts w:ascii="Arial Narrow"/>
                              <w:sz w:val="18"/>
                            </w:rPr>
                            <w:t>accommodation</w:t>
                          </w:r>
                          <w:r>
                            <w:rPr>
                              <w:rFonts w:ascii="Arial Narrow"/>
                              <w:spacing w:val="-3"/>
                              <w:sz w:val="18"/>
                            </w:rPr>
                            <w:t xml:space="preserve"> </w:t>
                          </w:r>
                          <w:r>
                            <w:rPr>
                              <w:rFonts w:ascii="Arial Narrow"/>
                              <w:sz w:val="18"/>
                            </w:rPr>
                            <w:t>due to</w:t>
                          </w:r>
                          <w:r>
                            <w:rPr>
                              <w:rFonts w:ascii="Arial Narrow"/>
                              <w:spacing w:val="-2"/>
                              <w:sz w:val="18"/>
                            </w:rPr>
                            <w:t xml:space="preserve"> </w:t>
                          </w:r>
                          <w:r>
                            <w:rPr>
                              <w:rFonts w:ascii="Arial Narrow"/>
                              <w:sz w:val="18"/>
                            </w:rPr>
                            <w:t>a</w:t>
                          </w:r>
                          <w:r>
                            <w:rPr>
                              <w:rFonts w:ascii="Arial Narrow"/>
                              <w:spacing w:val="-2"/>
                              <w:sz w:val="18"/>
                            </w:rPr>
                            <w:t xml:space="preserve"> </w:t>
                          </w:r>
                          <w:r>
                            <w:rPr>
                              <w:rFonts w:ascii="Arial Narrow"/>
                              <w:sz w:val="18"/>
                            </w:rPr>
                            <w:t>disability,</w:t>
                          </w:r>
                          <w:r>
                            <w:rPr>
                              <w:rFonts w:ascii="Arial Narrow"/>
                              <w:spacing w:val="-2"/>
                              <w:sz w:val="18"/>
                            </w:rPr>
                            <w:t xml:space="preserve"> </w:t>
                          </w:r>
                          <w:r>
                            <w:rPr>
                              <w:rFonts w:ascii="Arial Narrow"/>
                              <w:sz w:val="18"/>
                            </w:rPr>
                            <w:t>please</w:t>
                          </w:r>
                          <w:r>
                            <w:rPr>
                              <w:rFonts w:ascii="Arial Narrow"/>
                              <w:spacing w:val="-2"/>
                              <w:sz w:val="18"/>
                            </w:rPr>
                            <w:t xml:space="preserve"> </w:t>
                          </w:r>
                          <w:r>
                            <w:rPr>
                              <w:rFonts w:ascii="Arial Narrow"/>
                              <w:sz w:val="18"/>
                            </w:rPr>
                            <w:t>contact</w:t>
                          </w:r>
                          <w:r>
                            <w:rPr>
                              <w:rFonts w:ascii="Arial Narrow"/>
                              <w:spacing w:val="-2"/>
                              <w:sz w:val="18"/>
                            </w:rPr>
                            <w:t xml:space="preserve"> </w:t>
                          </w:r>
                          <w:r>
                            <w:rPr>
                              <w:rFonts w:ascii="Arial Narrow"/>
                              <w:sz w:val="18"/>
                            </w:rPr>
                            <w:t>the</w:t>
                          </w:r>
                          <w:r>
                            <w:rPr>
                              <w:rFonts w:ascii="Arial Narrow"/>
                              <w:spacing w:val="-2"/>
                              <w:sz w:val="18"/>
                            </w:rPr>
                            <w:t xml:space="preserve"> </w:t>
                          </w:r>
                          <w:r>
                            <w:rPr>
                              <w:rFonts w:ascii="Arial Narrow"/>
                              <w:sz w:val="18"/>
                            </w:rPr>
                            <w:t>WDC</w:t>
                          </w:r>
                          <w:r>
                            <w:rPr>
                              <w:rFonts w:ascii="Arial Narrow"/>
                              <w:spacing w:val="-1"/>
                              <w:sz w:val="18"/>
                            </w:rPr>
                            <w:t xml:space="preserve"> </w:t>
                          </w:r>
                          <w:r>
                            <w:rPr>
                              <w:rFonts w:ascii="Arial Narrow"/>
                              <w:sz w:val="18"/>
                            </w:rPr>
                            <w:t>at (808)</w:t>
                          </w:r>
                          <w:r>
                            <w:rPr>
                              <w:rFonts w:ascii="Arial Narrow"/>
                              <w:spacing w:val="-1"/>
                              <w:sz w:val="18"/>
                            </w:rPr>
                            <w:t xml:space="preserve"> </w:t>
                          </w:r>
                          <w:r>
                            <w:rPr>
                              <w:rFonts w:ascii="Arial Narrow"/>
                              <w:sz w:val="18"/>
                            </w:rPr>
                            <w:t>586-8866</w:t>
                          </w:r>
                        </w:p>
                        <w:p w14:paraId="3B8DC606" w14:textId="77777777" w:rsidR="00FC2C88" w:rsidRDefault="00367888">
                          <w:pPr>
                            <w:ind w:left="19" w:right="18"/>
                            <w:jc w:val="center"/>
                            <w:rPr>
                              <w:rFonts w:ascii="Arial Narrow"/>
                              <w:sz w:val="18"/>
                            </w:rPr>
                          </w:pPr>
                          <w:r>
                            <w:rPr>
                              <w:rFonts w:ascii="Arial Narrow"/>
                              <w:sz w:val="18"/>
                            </w:rPr>
                            <w:t>(</w:t>
                          </w:r>
                          <w:proofErr w:type="gramStart"/>
                          <w:r>
                            <w:rPr>
                              <w:rFonts w:ascii="Arial Narrow"/>
                              <w:sz w:val="18"/>
                            </w:rPr>
                            <w:t>for</w:t>
                          </w:r>
                          <w:proofErr w:type="gramEnd"/>
                          <w:r>
                            <w:rPr>
                              <w:rFonts w:ascii="Arial Narrow"/>
                              <w:spacing w:val="-1"/>
                              <w:sz w:val="18"/>
                            </w:rPr>
                            <w:t xml:space="preserve"> </w:t>
                          </w:r>
                          <w:r>
                            <w:rPr>
                              <w:rFonts w:ascii="Arial Narrow"/>
                              <w:sz w:val="18"/>
                            </w:rPr>
                            <w:t>TTY/TTD</w:t>
                          </w:r>
                          <w:r>
                            <w:rPr>
                              <w:rFonts w:ascii="Arial Narrow"/>
                              <w:spacing w:val="-2"/>
                              <w:sz w:val="18"/>
                            </w:rPr>
                            <w:t xml:space="preserve"> </w:t>
                          </w:r>
                          <w:r>
                            <w:rPr>
                              <w:rFonts w:ascii="Arial Narrow"/>
                              <w:sz w:val="18"/>
                            </w:rPr>
                            <w:t>Dial</w:t>
                          </w:r>
                          <w:r>
                            <w:rPr>
                              <w:rFonts w:ascii="Arial Narrow"/>
                              <w:spacing w:val="-3"/>
                              <w:sz w:val="18"/>
                            </w:rPr>
                            <w:t xml:space="preserve"> </w:t>
                          </w:r>
                          <w:r>
                            <w:rPr>
                              <w:rFonts w:ascii="Arial Narrow"/>
                              <w:sz w:val="18"/>
                            </w:rPr>
                            <w:t>711</w:t>
                          </w:r>
                          <w:r>
                            <w:rPr>
                              <w:rFonts w:ascii="Arial Narrow"/>
                              <w:spacing w:val="-2"/>
                              <w:sz w:val="18"/>
                            </w:rPr>
                            <w:t xml:space="preserve"> </w:t>
                          </w:r>
                          <w:r>
                            <w:rPr>
                              <w:rFonts w:ascii="Arial Narrow"/>
                              <w:sz w:val="18"/>
                            </w:rPr>
                            <w:t>then</w:t>
                          </w:r>
                          <w:r>
                            <w:rPr>
                              <w:rFonts w:ascii="Arial Narrow"/>
                              <w:spacing w:val="-2"/>
                              <w:sz w:val="18"/>
                            </w:rPr>
                            <w:t xml:space="preserve"> </w:t>
                          </w:r>
                          <w:r>
                            <w:rPr>
                              <w:rFonts w:ascii="Arial Narrow"/>
                              <w:sz w:val="18"/>
                            </w:rPr>
                            <w:t>ask</w:t>
                          </w:r>
                          <w:r>
                            <w:rPr>
                              <w:rFonts w:ascii="Arial Narrow"/>
                              <w:spacing w:val="-2"/>
                              <w:sz w:val="18"/>
                            </w:rPr>
                            <w:t xml:space="preserve"> </w:t>
                          </w:r>
                          <w:r>
                            <w:rPr>
                              <w:rFonts w:ascii="Arial Narrow"/>
                              <w:sz w:val="18"/>
                            </w:rPr>
                            <w:t>for (808)</w:t>
                          </w:r>
                          <w:r>
                            <w:rPr>
                              <w:rFonts w:ascii="Arial Narrow"/>
                              <w:spacing w:val="-1"/>
                              <w:sz w:val="18"/>
                            </w:rPr>
                            <w:t xml:space="preserve"> </w:t>
                          </w:r>
                          <w:r>
                            <w:rPr>
                              <w:rFonts w:ascii="Arial Narrow"/>
                              <w:sz w:val="18"/>
                            </w:rPr>
                            <w:t>586-8866)</w:t>
                          </w:r>
                          <w:r>
                            <w:rPr>
                              <w:rFonts w:ascii="Arial Narrow"/>
                              <w:spacing w:val="-1"/>
                              <w:sz w:val="18"/>
                            </w:rPr>
                            <w:t xml:space="preserve"> </w:t>
                          </w:r>
                          <w:r>
                            <w:rPr>
                              <w:rFonts w:ascii="Arial Narrow"/>
                              <w:sz w:val="18"/>
                            </w:rPr>
                            <w:t>as</w:t>
                          </w:r>
                          <w:r>
                            <w:rPr>
                              <w:rFonts w:ascii="Arial Narrow"/>
                              <w:spacing w:val="-1"/>
                              <w:sz w:val="18"/>
                            </w:rPr>
                            <w:t xml:space="preserve"> </w:t>
                          </w:r>
                          <w:r>
                            <w:rPr>
                              <w:rFonts w:ascii="Arial Narrow"/>
                              <w:sz w:val="18"/>
                            </w:rPr>
                            <w:t>soon</w:t>
                          </w:r>
                          <w:r>
                            <w:rPr>
                              <w:rFonts w:ascii="Arial Narrow"/>
                              <w:spacing w:val="-2"/>
                              <w:sz w:val="18"/>
                            </w:rPr>
                            <w:t xml:space="preserve"> </w:t>
                          </w:r>
                          <w:r>
                            <w:rPr>
                              <w:rFonts w:ascii="Arial Narrow"/>
                              <w:sz w:val="18"/>
                            </w:rPr>
                            <w:t>as</w:t>
                          </w:r>
                          <w:r>
                            <w:rPr>
                              <w:rFonts w:ascii="Arial Narrow"/>
                              <w:spacing w:val="-3"/>
                              <w:sz w:val="18"/>
                            </w:rPr>
                            <w:t xml:space="preserve"> </w:t>
                          </w:r>
                          <w:r>
                            <w:rPr>
                              <w:rFonts w:ascii="Arial Narrow"/>
                              <w:sz w:val="18"/>
                            </w:rPr>
                            <w:t>possible.</w:t>
                          </w:r>
                          <w:r>
                            <w:rPr>
                              <w:rFonts w:ascii="Arial Narrow"/>
                              <w:spacing w:val="-1"/>
                              <w:sz w:val="18"/>
                            </w:rPr>
                            <w:t xml:space="preserve"> </w:t>
                          </w:r>
                          <w:r>
                            <w:rPr>
                              <w:rFonts w:ascii="Arial Narrow"/>
                              <w:sz w:val="18"/>
                            </w:rPr>
                            <w:t>Requests</w:t>
                          </w:r>
                          <w:r>
                            <w:rPr>
                              <w:rFonts w:ascii="Arial Narrow"/>
                              <w:spacing w:val="-3"/>
                              <w:sz w:val="18"/>
                            </w:rPr>
                            <w:t xml:space="preserve"> </w:t>
                          </w:r>
                          <w:r>
                            <w:rPr>
                              <w:rFonts w:ascii="Arial Narrow"/>
                              <w:sz w:val="18"/>
                            </w:rPr>
                            <w:t>made as</w:t>
                          </w:r>
                          <w:r>
                            <w:rPr>
                              <w:rFonts w:ascii="Arial Narrow"/>
                              <w:spacing w:val="-1"/>
                              <w:sz w:val="18"/>
                            </w:rPr>
                            <w:t xml:space="preserve"> </w:t>
                          </w:r>
                          <w:r>
                            <w:rPr>
                              <w:rFonts w:ascii="Arial Narrow"/>
                              <w:sz w:val="18"/>
                            </w:rPr>
                            <w:t>early</w:t>
                          </w:r>
                          <w:r>
                            <w:rPr>
                              <w:rFonts w:ascii="Arial Narrow"/>
                              <w:spacing w:val="-2"/>
                              <w:sz w:val="18"/>
                            </w:rPr>
                            <w:t xml:space="preserve"> </w:t>
                          </w:r>
                          <w:r>
                            <w:rPr>
                              <w:rFonts w:ascii="Arial Narrow"/>
                              <w:sz w:val="18"/>
                            </w:rPr>
                            <w:t>as</w:t>
                          </w:r>
                          <w:r>
                            <w:rPr>
                              <w:rFonts w:ascii="Arial Narrow"/>
                              <w:spacing w:val="-1"/>
                              <w:sz w:val="18"/>
                            </w:rPr>
                            <w:t xml:space="preserve"> </w:t>
                          </w:r>
                          <w:r>
                            <w:rPr>
                              <w:rFonts w:ascii="Arial Narrow"/>
                              <w:sz w:val="18"/>
                            </w:rPr>
                            <w:t>possible</w:t>
                          </w:r>
                          <w:r>
                            <w:rPr>
                              <w:rFonts w:ascii="Arial Narrow"/>
                              <w:spacing w:val="-2"/>
                              <w:sz w:val="18"/>
                            </w:rPr>
                            <w:t xml:space="preserve"> </w:t>
                          </w:r>
                          <w:r>
                            <w:rPr>
                              <w:rFonts w:ascii="Arial Narrow"/>
                              <w:sz w:val="18"/>
                            </w:rPr>
                            <w:t>will</w:t>
                          </w:r>
                          <w:r>
                            <w:rPr>
                              <w:rFonts w:ascii="Arial Narrow"/>
                              <w:spacing w:val="-2"/>
                              <w:sz w:val="18"/>
                            </w:rPr>
                            <w:t xml:space="preserve"> </w:t>
                          </w:r>
                          <w:r>
                            <w:rPr>
                              <w:rFonts w:ascii="Arial Narrow"/>
                              <w:sz w:val="18"/>
                            </w:rPr>
                            <w:t>allow</w:t>
                          </w:r>
                          <w:r>
                            <w:rPr>
                              <w:rFonts w:ascii="Arial Narrow"/>
                              <w:spacing w:val="-3"/>
                              <w:sz w:val="18"/>
                            </w:rPr>
                            <w:t xml:space="preserve"> </w:t>
                          </w:r>
                          <w:r>
                            <w:rPr>
                              <w:rFonts w:ascii="Arial Narrow"/>
                              <w:sz w:val="18"/>
                            </w:rPr>
                            <w:t>adequate</w:t>
                          </w:r>
                          <w:r>
                            <w:rPr>
                              <w:rFonts w:ascii="Arial Narrow"/>
                              <w:spacing w:val="-2"/>
                              <w:sz w:val="18"/>
                            </w:rPr>
                            <w:t xml:space="preserve"> </w:t>
                          </w:r>
                          <w:r>
                            <w:rPr>
                              <w:rFonts w:ascii="Arial Narrow"/>
                              <w:sz w:val="18"/>
                            </w:rPr>
                            <w:t>time</w:t>
                          </w:r>
                          <w:r>
                            <w:rPr>
                              <w:rFonts w:ascii="Arial Narrow"/>
                              <w:spacing w:val="-3"/>
                              <w:sz w:val="18"/>
                            </w:rPr>
                            <w:t xml:space="preserve"> </w:t>
                          </w:r>
                          <w:r>
                            <w:rPr>
                              <w:rFonts w:ascii="Arial Narrow"/>
                              <w:sz w:val="18"/>
                            </w:rPr>
                            <w:t>to</w:t>
                          </w:r>
                          <w:r>
                            <w:rPr>
                              <w:rFonts w:ascii="Arial Narrow"/>
                              <w:spacing w:val="-2"/>
                              <w:sz w:val="18"/>
                            </w:rPr>
                            <w:t xml:space="preserve"> </w:t>
                          </w:r>
                          <w:r>
                            <w:rPr>
                              <w:rFonts w:ascii="Arial Narrow"/>
                              <w:sz w:val="18"/>
                            </w:rPr>
                            <w:t>fulfill</w:t>
                          </w:r>
                          <w:r>
                            <w:rPr>
                              <w:rFonts w:ascii="Arial Narrow"/>
                              <w:spacing w:val="1"/>
                              <w:sz w:val="18"/>
                            </w:rPr>
                            <w:t xml:space="preserve"> </w:t>
                          </w:r>
                          <w:r>
                            <w:rPr>
                              <w:rFonts w:ascii="Arial Narrow"/>
                              <w:sz w:val="18"/>
                            </w:rPr>
                            <w:t>your request.</w:t>
                          </w:r>
                          <w:r>
                            <w:rPr>
                              <w:rFonts w:ascii="Arial Narrow"/>
                              <w:spacing w:val="-1"/>
                              <w:sz w:val="18"/>
                            </w:rPr>
                            <w:t xml:space="preserve"> </w:t>
                          </w:r>
                          <w:r>
                            <w:rPr>
                              <w:rFonts w:ascii="Arial Narrow"/>
                              <w:sz w:val="18"/>
                            </w:rPr>
                            <w:t>Upon</w:t>
                          </w:r>
                          <w:r>
                            <w:rPr>
                              <w:rFonts w:ascii="Arial Narrow"/>
                              <w:spacing w:val="-2"/>
                              <w:sz w:val="18"/>
                            </w:rPr>
                            <w:t xml:space="preserve"> </w:t>
                          </w:r>
                          <w:r>
                            <w:rPr>
                              <w:rFonts w:ascii="Arial Narrow"/>
                              <w:sz w:val="18"/>
                            </w:rPr>
                            <w:t>request,</w:t>
                          </w:r>
                          <w:r>
                            <w:rPr>
                              <w:rFonts w:ascii="Arial Narrow"/>
                              <w:spacing w:val="-1"/>
                              <w:sz w:val="18"/>
                            </w:rPr>
                            <w:t xml:space="preserve"> </w:t>
                          </w:r>
                          <w:r>
                            <w:rPr>
                              <w:rFonts w:ascii="Arial Narrow"/>
                              <w:sz w:val="18"/>
                            </w:rPr>
                            <w:t>this</w:t>
                          </w:r>
                          <w:r>
                            <w:rPr>
                              <w:rFonts w:ascii="Arial Narrow"/>
                              <w:spacing w:val="-1"/>
                              <w:sz w:val="18"/>
                            </w:rPr>
                            <w:t xml:space="preserve"> </w:t>
                          </w:r>
                          <w:r>
                            <w:rPr>
                              <w:rFonts w:ascii="Arial Narrow"/>
                              <w:sz w:val="18"/>
                            </w:rPr>
                            <w:t>notice</w:t>
                          </w:r>
                          <w:r>
                            <w:rPr>
                              <w:rFonts w:ascii="Arial Narrow"/>
                              <w:spacing w:val="-1"/>
                              <w:sz w:val="18"/>
                            </w:rPr>
                            <w:t xml:space="preserve"> </w:t>
                          </w:r>
                          <w:r>
                            <w:rPr>
                              <w:rFonts w:ascii="Arial Narrow"/>
                              <w:sz w:val="18"/>
                            </w:rPr>
                            <w:t>is</w:t>
                          </w:r>
                          <w:r>
                            <w:rPr>
                              <w:rFonts w:ascii="Arial Narrow"/>
                              <w:spacing w:val="-1"/>
                              <w:sz w:val="18"/>
                            </w:rPr>
                            <w:t xml:space="preserve"> </w:t>
                          </w:r>
                          <w:r>
                            <w:rPr>
                              <w:rFonts w:ascii="Arial Narrow"/>
                              <w:sz w:val="18"/>
                            </w:rPr>
                            <w:t>available</w:t>
                          </w:r>
                          <w:r>
                            <w:rPr>
                              <w:rFonts w:ascii="Arial Narrow"/>
                              <w:spacing w:val="-1"/>
                              <w:sz w:val="18"/>
                            </w:rPr>
                            <w:t xml:space="preserve"> </w:t>
                          </w:r>
                          <w:r>
                            <w:rPr>
                              <w:rFonts w:ascii="Arial Narrow"/>
                              <w:sz w:val="18"/>
                            </w:rPr>
                            <w:t>in</w:t>
                          </w:r>
                          <w:r>
                            <w:rPr>
                              <w:rFonts w:ascii="Arial Narrow"/>
                              <w:spacing w:val="-2"/>
                              <w:sz w:val="18"/>
                            </w:rPr>
                            <w:t xml:space="preserve"> </w:t>
                          </w:r>
                          <w:r>
                            <w:rPr>
                              <w:rFonts w:ascii="Arial Narrow"/>
                              <w:sz w:val="18"/>
                            </w:rPr>
                            <w:t>alternative</w:t>
                          </w:r>
                          <w:r>
                            <w:rPr>
                              <w:rFonts w:ascii="Arial Narrow"/>
                              <w:spacing w:val="-1"/>
                              <w:sz w:val="18"/>
                            </w:rPr>
                            <w:t xml:space="preserve"> </w:t>
                          </w:r>
                          <w:r>
                            <w:rPr>
                              <w:rFonts w:ascii="Arial Narrow"/>
                              <w:sz w:val="18"/>
                            </w:rPr>
                            <w:t>formats</w:t>
                          </w:r>
                          <w:r>
                            <w:rPr>
                              <w:rFonts w:ascii="Arial Narrow"/>
                              <w:spacing w:val="-1"/>
                              <w:sz w:val="18"/>
                            </w:rPr>
                            <w:t xml:space="preserve"> </w:t>
                          </w:r>
                          <w:r>
                            <w:rPr>
                              <w:rFonts w:ascii="Arial Narrow"/>
                              <w:sz w:val="18"/>
                            </w:rPr>
                            <w:t>such</w:t>
                          </w:r>
                          <w:r>
                            <w:rPr>
                              <w:rFonts w:ascii="Arial Narrow"/>
                              <w:spacing w:val="-1"/>
                              <w:sz w:val="18"/>
                            </w:rPr>
                            <w:t xml:space="preserve"> </w:t>
                          </w:r>
                          <w:r>
                            <w:rPr>
                              <w:rFonts w:ascii="Arial Narrow"/>
                              <w:sz w:val="18"/>
                            </w:rPr>
                            <w:t>as</w:t>
                          </w:r>
                          <w:r>
                            <w:rPr>
                              <w:rFonts w:ascii="Arial Narrow"/>
                              <w:spacing w:val="-1"/>
                              <w:sz w:val="18"/>
                            </w:rPr>
                            <w:t xml:space="preserve"> </w:t>
                          </w:r>
                          <w:r>
                            <w:rPr>
                              <w:rFonts w:ascii="Arial Narrow"/>
                              <w:sz w:val="18"/>
                            </w:rPr>
                            <w:t>large</w:t>
                          </w:r>
                          <w:r>
                            <w:rPr>
                              <w:rFonts w:ascii="Arial Narrow"/>
                              <w:spacing w:val="-1"/>
                              <w:sz w:val="18"/>
                            </w:rPr>
                            <w:t xml:space="preserve"> </w:t>
                          </w:r>
                          <w:r>
                            <w:rPr>
                              <w:rFonts w:ascii="Arial Narrow"/>
                              <w:sz w:val="18"/>
                            </w:rPr>
                            <w:t>print,</w:t>
                          </w:r>
                          <w:r>
                            <w:rPr>
                              <w:rFonts w:ascii="Arial Narrow"/>
                              <w:spacing w:val="-2"/>
                              <w:sz w:val="18"/>
                            </w:rPr>
                            <w:t xml:space="preserve"> </w:t>
                          </w:r>
                          <w:r>
                            <w:rPr>
                              <w:rFonts w:ascii="Arial Narrow"/>
                              <w:sz w:val="18"/>
                            </w:rPr>
                            <w:t>Braille,</w:t>
                          </w:r>
                          <w:r>
                            <w:rPr>
                              <w:rFonts w:ascii="Arial Narrow"/>
                              <w:spacing w:val="-1"/>
                              <w:sz w:val="18"/>
                            </w:rPr>
                            <w:t xml:space="preserve"> </w:t>
                          </w:r>
                          <w:r>
                            <w:rPr>
                              <w:rFonts w:ascii="Arial Narrow"/>
                              <w:sz w:val="18"/>
                            </w:rPr>
                            <w:t>or electronic copy.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A2A13" id="docshape2" o:spid="_x0000_s1027" type="#_x0000_t202" style="position:absolute;margin-left:73.65pt;margin-top:717.15pt;width:464.6pt;height:43.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" filled="f" stroked="f">
              <v:textbox inset="0,0,0,0">
                <w:txbxContent>
                  <w:p w14:paraId="3F172655" w14:textId="77777777" w:rsidR="00FC2C88" w:rsidRDefault="00367888">
                    <w:pPr>
                      <w:spacing w:before="19"/>
                      <w:ind w:left="19" w:right="15"/>
                      <w:jc w:val="center"/>
                      <w:rPr>
                        <w:rFonts w:ascii="Arial Narrow"/>
                        <w:sz w:val="18"/>
                      </w:rPr>
                    </w:pPr>
                    <w:r>
                      <w:rPr>
                        <w:rFonts w:ascii="Arial Narrow"/>
                        <w:sz w:val="18"/>
                      </w:rPr>
                      <w:t>Equal</w:t>
                    </w:r>
                    <w:r>
                      <w:rPr>
                        <w:rFonts w:ascii="Arial Narrow"/>
                        <w:spacing w:val="-2"/>
                        <w:sz w:val="18"/>
                      </w:rPr>
                      <w:t xml:space="preserve"> </w:t>
                    </w:r>
                    <w:r>
                      <w:rPr>
                        <w:rFonts w:ascii="Arial Narrow"/>
                        <w:sz w:val="18"/>
                      </w:rPr>
                      <w:t>Opportunity</w:t>
                    </w:r>
                    <w:r>
                      <w:rPr>
                        <w:rFonts w:ascii="Arial Narrow"/>
                        <w:spacing w:val="-2"/>
                        <w:sz w:val="18"/>
                      </w:rPr>
                      <w:t xml:space="preserve"> </w:t>
                    </w:r>
                    <w:r>
                      <w:rPr>
                        <w:rFonts w:ascii="Arial Narrow"/>
                        <w:sz w:val="18"/>
                      </w:rPr>
                      <w:t>Employer/Program</w:t>
                    </w:r>
                  </w:p>
                  <w:p w14:paraId="76266F6E" w14:textId="77777777" w:rsidR="00FC2C88" w:rsidRDefault="00367888">
                    <w:pPr>
                      <w:ind w:left="19" w:right="17"/>
                      <w:jc w:val="center"/>
                      <w:rPr>
                        <w:rFonts w:ascii="Arial Narrow"/>
                        <w:sz w:val="18"/>
                      </w:rPr>
                    </w:pPr>
                    <w:r>
                      <w:rPr>
                        <w:rFonts w:ascii="Arial Narrow"/>
                        <w:sz w:val="18"/>
                      </w:rPr>
                      <w:t>If</w:t>
                    </w:r>
                    <w:r>
                      <w:rPr>
                        <w:rFonts w:ascii="Arial Narrow"/>
                        <w:spacing w:val="-3"/>
                        <w:sz w:val="18"/>
                      </w:rPr>
                      <w:t xml:space="preserve"> </w:t>
                    </w:r>
                    <w:r>
                      <w:rPr>
                        <w:rFonts w:ascii="Arial Narrow"/>
                        <w:sz w:val="18"/>
                      </w:rPr>
                      <w:t>you</w:t>
                    </w:r>
                    <w:r>
                      <w:rPr>
                        <w:rFonts w:ascii="Arial Narrow"/>
                        <w:spacing w:val="-2"/>
                        <w:sz w:val="18"/>
                      </w:rPr>
                      <w:t xml:space="preserve"> </w:t>
                    </w:r>
                    <w:r>
                      <w:rPr>
                        <w:rFonts w:ascii="Arial Narrow"/>
                        <w:sz w:val="18"/>
                      </w:rPr>
                      <w:t>need an</w:t>
                    </w:r>
                    <w:r>
                      <w:rPr>
                        <w:rFonts w:ascii="Arial Narrow"/>
                        <w:spacing w:val="-2"/>
                        <w:sz w:val="18"/>
                      </w:rPr>
                      <w:t xml:space="preserve"> </w:t>
                    </w:r>
                    <w:r>
                      <w:rPr>
                        <w:rFonts w:ascii="Arial Narrow"/>
                        <w:sz w:val="18"/>
                      </w:rPr>
                      <w:t>auxiliary</w:t>
                    </w:r>
                    <w:r>
                      <w:rPr>
                        <w:rFonts w:ascii="Arial Narrow"/>
                        <w:spacing w:val="-1"/>
                        <w:sz w:val="18"/>
                      </w:rPr>
                      <w:t xml:space="preserve"> </w:t>
                    </w:r>
                    <w:r>
                      <w:rPr>
                        <w:rFonts w:ascii="Arial Narrow"/>
                        <w:sz w:val="18"/>
                      </w:rPr>
                      <w:t>aid/service</w:t>
                    </w:r>
                    <w:r>
                      <w:rPr>
                        <w:rFonts w:ascii="Arial Narrow"/>
                        <w:spacing w:val="-2"/>
                        <w:sz w:val="18"/>
                      </w:rPr>
                      <w:t xml:space="preserve"> </w:t>
                    </w:r>
                    <w:r>
                      <w:rPr>
                        <w:rFonts w:ascii="Arial Narrow"/>
                        <w:sz w:val="18"/>
                      </w:rPr>
                      <w:t>or</w:t>
                    </w:r>
                    <w:r>
                      <w:rPr>
                        <w:rFonts w:ascii="Arial Narrow"/>
                        <w:spacing w:val="-3"/>
                        <w:sz w:val="18"/>
                      </w:rPr>
                      <w:t xml:space="preserve"> </w:t>
                    </w:r>
                    <w:r>
                      <w:rPr>
                        <w:rFonts w:ascii="Arial Narrow"/>
                        <w:sz w:val="18"/>
                      </w:rPr>
                      <w:t>other</w:t>
                    </w:r>
                    <w:r>
                      <w:rPr>
                        <w:rFonts w:ascii="Arial Narrow"/>
                        <w:spacing w:val="2"/>
                        <w:sz w:val="18"/>
                      </w:rPr>
                      <w:t xml:space="preserve"> </w:t>
                    </w:r>
                    <w:r>
                      <w:rPr>
                        <w:rFonts w:ascii="Arial Narrow"/>
                        <w:sz w:val="18"/>
                      </w:rPr>
                      <w:t>accommodation</w:t>
                    </w:r>
                    <w:r>
                      <w:rPr>
                        <w:rFonts w:ascii="Arial Narrow"/>
                        <w:spacing w:val="-3"/>
                        <w:sz w:val="18"/>
                      </w:rPr>
                      <w:t xml:space="preserve"> </w:t>
                    </w:r>
                    <w:r>
                      <w:rPr>
                        <w:rFonts w:ascii="Arial Narrow"/>
                        <w:sz w:val="18"/>
                      </w:rPr>
                      <w:t>due to</w:t>
                    </w:r>
                    <w:r>
                      <w:rPr>
                        <w:rFonts w:ascii="Arial Narrow"/>
                        <w:spacing w:val="-2"/>
                        <w:sz w:val="18"/>
                      </w:rPr>
                      <w:t xml:space="preserve"> </w:t>
                    </w:r>
                    <w:r>
                      <w:rPr>
                        <w:rFonts w:ascii="Arial Narrow"/>
                        <w:sz w:val="18"/>
                      </w:rPr>
                      <w:t>a</w:t>
                    </w:r>
                    <w:r>
                      <w:rPr>
                        <w:rFonts w:ascii="Arial Narrow"/>
                        <w:spacing w:val="-2"/>
                        <w:sz w:val="18"/>
                      </w:rPr>
                      <w:t xml:space="preserve"> </w:t>
                    </w:r>
                    <w:r>
                      <w:rPr>
                        <w:rFonts w:ascii="Arial Narrow"/>
                        <w:sz w:val="18"/>
                      </w:rPr>
                      <w:t>disability,</w:t>
                    </w:r>
                    <w:r>
                      <w:rPr>
                        <w:rFonts w:ascii="Arial Narrow"/>
                        <w:spacing w:val="-2"/>
                        <w:sz w:val="18"/>
                      </w:rPr>
                      <w:t xml:space="preserve"> </w:t>
                    </w:r>
                    <w:r>
                      <w:rPr>
                        <w:rFonts w:ascii="Arial Narrow"/>
                        <w:sz w:val="18"/>
                      </w:rPr>
                      <w:t>please</w:t>
                    </w:r>
                    <w:r>
                      <w:rPr>
                        <w:rFonts w:ascii="Arial Narrow"/>
                        <w:spacing w:val="-2"/>
                        <w:sz w:val="18"/>
                      </w:rPr>
                      <w:t xml:space="preserve"> </w:t>
                    </w:r>
                    <w:r>
                      <w:rPr>
                        <w:rFonts w:ascii="Arial Narrow"/>
                        <w:sz w:val="18"/>
                      </w:rPr>
                      <w:t>contact</w:t>
                    </w:r>
                    <w:r>
                      <w:rPr>
                        <w:rFonts w:ascii="Arial Narrow"/>
                        <w:spacing w:val="-2"/>
                        <w:sz w:val="18"/>
                      </w:rPr>
                      <w:t xml:space="preserve"> </w:t>
                    </w:r>
                    <w:r>
                      <w:rPr>
                        <w:rFonts w:ascii="Arial Narrow"/>
                        <w:sz w:val="18"/>
                      </w:rPr>
                      <w:t>the</w:t>
                    </w:r>
                    <w:r>
                      <w:rPr>
                        <w:rFonts w:ascii="Arial Narrow"/>
                        <w:spacing w:val="-2"/>
                        <w:sz w:val="18"/>
                      </w:rPr>
                      <w:t xml:space="preserve"> </w:t>
                    </w:r>
                    <w:r>
                      <w:rPr>
                        <w:rFonts w:ascii="Arial Narrow"/>
                        <w:sz w:val="18"/>
                      </w:rPr>
                      <w:t>WDC</w:t>
                    </w:r>
                    <w:r>
                      <w:rPr>
                        <w:rFonts w:ascii="Arial Narrow"/>
                        <w:spacing w:val="-1"/>
                        <w:sz w:val="18"/>
                      </w:rPr>
                      <w:t xml:space="preserve"> </w:t>
                    </w:r>
                    <w:r>
                      <w:rPr>
                        <w:rFonts w:ascii="Arial Narrow"/>
                        <w:sz w:val="18"/>
                      </w:rPr>
                      <w:t>at (808)</w:t>
                    </w:r>
                    <w:r>
                      <w:rPr>
                        <w:rFonts w:ascii="Arial Narrow"/>
                        <w:spacing w:val="-1"/>
                        <w:sz w:val="18"/>
                      </w:rPr>
                      <w:t xml:space="preserve"> </w:t>
                    </w:r>
                    <w:r>
                      <w:rPr>
                        <w:rFonts w:ascii="Arial Narrow"/>
                        <w:sz w:val="18"/>
                      </w:rPr>
                      <w:t>586-8866</w:t>
                    </w:r>
                  </w:p>
                  <w:p w14:paraId="3B8DC606" w14:textId="77777777" w:rsidR="00FC2C88" w:rsidRDefault="00367888">
                    <w:pPr>
                      <w:ind w:left="19" w:right="18"/>
                      <w:jc w:val="center"/>
                      <w:rPr>
                        <w:rFonts w:ascii="Arial Narrow"/>
                        <w:sz w:val="18"/>
                      </w:rPr>
                    </w:pPr>
                    <w:r>
                      <w:rPr>
                        <w:rFonts w:ascii="Arial Narrow"/>
                        <w:sz w:val="18"/>
                      </w:rPr>
                      <w:t>(</w:t>
                    </w:r>
                    <w:proofErr w:type="gramStart"/>
                    <w:r>
                      <w:rPr>
                        <w:rFonts w:ascii="Arial Narrow"/>
                        <w:sz w:val="18"/>
                      </w:rPr>
                      <w:t>for</w:t>
                    </w:r>
                    <w:proofErr w:type="gramEnd"/>
                    <w:r>
                      <w:rPr>
                        <w:rFonts w:ascii="Arial Narrow"/>
                        <w:spacing w:val="-1"/>
                        <w:sz w:val="18"/>
                      </w:rPr>
                      <w:t xml:space="preserve"> </w:t>
                    </w:r>
                    <w:r>
                      <w:rPr>
                        <w:rFonts w:ascii="Arial Narrow"/>
                        <w:sz w:val="18"/>
                      </w:rPr>
                      <w:t>TTY/TTD</w:t>
                    </w:r>
                    <w:r>
                      <w:rPr>
                        <w:rFonts w:ascii="Arial Narrow"/>
                        <w:spacing w:val="-2"/>
                        <w:sz w:val="18"/>
                      </w:rPr>
                      <w:t xml:space="preserve"> </w:t>
                    </w:r>
                    <w:r>
                      <w:rPr>
                        <w:rFonts w:ascii="Arial Narrow"/>
                        <w:sz w:val="18"/>
                      </w:rPr>
                      <w:t>Dial</w:t>
                    </w:r>
                    <w:r>
                      <w:rPr>
                        <w:rFonts w:ascii="Arial Narrow"/>
                        <w:spacing w:val="-3"/>
                        <w:sz w:val="18"/>
                      </w:rPr>
                      <w:t xml:space="preserve"> </w:t>
                    </w:r>
                    <w:r>
                      <w:rPr>
                        <w:rFonts w:ascii="Arial Narrow"/>
                        <w:sz w:val="18"/>
                      </w:rPr>
                      <w:t>711</w:t>
                    </w:r>
                    <w:r>
                      <w:rPr>
                        <w:rFonts w:ascii="Arial Narrow"/>
                        <w:spacing w:val="-2"/>
                        <w:sz w:val="18"/>
                      </w:rPr>
                      <w:t xml:space="preserve"> </w:t>
                    </w:r>
                    <w:r>
                      <w:rPr>
                        <w:rFonts w:ascii="Arial Narrow"/>
                        <w:sz w:val="18"/>
                      </w:rPr>
                      <w:t>then</w:t>
                    </w:r>
                    <w:r>
                      <w:rPr>
                        <w:rFonts w:ascii="Arial Narrow"/>
                        <w:spacing w:val="-2"/>
                        <w:sz w:val="18"/>
                      </w:rPr>
                      <w:t xml:space="preserve"> </w:t>
                    </w:r>
                    <w:r>
                      <w:rPr>
                        <w:rFonts w:ascii="Arial Narrow"/>
                        <w:sz w:val="18"/>
                      </w:rPr>
                      <w:t>ask</w:t>
                    </w:r>
                    <w:r>
                      <w:rPr>
                        <w:rFonts w:ascii="Arial Narrow"/>
                        <w:spacing w:val="-2"/>
                        <w:sz w:val="18"/>
                      </w:rPr>
                      <w:t xml:space="preserve"> </w:t>
                    </w:r>
                    <w:r>
                      <w:rPr>
                        <w:rFonts w:ascii="Arial Narrow"/>
                        <w:sz w:val="18"/>
                      </w:rPr>
                      <w:t>for (808)</w:t>
                    </w:r>
                    <w:r>
                      <w:rPr>
                        <w:rFonts w:ascii="Arial Narrow"/>
                        <w:spacing w:val="-1"/>
                        <w:sz w:val="18"/>
                      </w:rPr>
                      <w:t xml:space="preserve"> </w:t>
                    </w:r>
                    <w:r>
                      <w:rPr>
                        <w:rFonts w:ascii="Arial Narrow"/>
                        <w:sz w:val="18"/>
                      </w:rPr>
                      <w:t>586-8866)</w:t>
                    </w:r>
                    <w:r>
                      <w:rPr>
                        <w:rFonts w:ascii="Arial Narrow"/>
                        <w:spacing w:val="-1"/>
                        <w:sz w:val="18"/>
                      </w:rPr>
                      <w:t xml:space="preserve"> </w:t>
                    </w:r>
                    <w:r>
                      <w:rPr>
                        <w:rFonts w:ascii="Arial Narrow"/>
                        <w:sz w:val="18"/>
                      </w:rPr>
                      <w:t>as</w:t>
                    </w:r>
                    <w:r>
                      <w:rPr>
                        <w:rFonts w:ascii="Arial Narrow"/>
                        <w:spacing w:val="-1"/>
                        <w:sz w:val="18"/>
                      </w:rPr>
                      <w:t xml:space="preserve"> </w:t>
                    </w:r>
                    <w:r>
                      <w:rPr>
                        <w:rFonts w:ascii="Arial Narrow"/>
                        <w:sz w:val="18"/>
                      </w:rPr>
                      <w:t>soon</w:t>
                    </w:r>
                    <w:r>
                      <w:rPr>
                        <w:rFonts w:ascii="Arial Narrow"/>
                        <w:spacing w:val="-2"/>
                        <w:sz w:val="18"/>
                      </w:rPr>
                      <w:t xml:space="preserve"> </w:t>
                    </w:r>
                    <w:r>
                      <w:rPr>
                        <w:rFonts w:ascii="Arial Narrow"/>
                        <w:sz w:val="18"/>
                      </w:rPr>
                      <w:t>as</w:t>
                    </w:r>
                    <w:r>
                      <w:rPr>
                        <w:rFonts w:ascii="Arial Narrow"/>
                        <w:spacing w:val="-3"/>
                        <w:sz w:val="18"/>
                      </w:rPr>
                      <w:t xml:space="preserve"> </w:t>
                    </w:r>
                    <w:r>
                      <w:rPr>
                        <w:rFonts w:ascii="Arial Narrow"/>
                        <w:sz w:val="18"/>
                      </w:rPr>
                      <w:t>possible.</w:t>
                    </w:r>
                    <w:r>
                      <w:rPr>
                        <w:rFonts w:ascii="Arial Narrow"/>
                        <w:spacing w:val="-1"/>
                        <w:sz w:val="18"/>
                      </w:rPr>
                      <w:t xml:space="preserve"> </w:t>
                    </w:r>
                    <w:r>
                      <w:rPr>
                        <w:rFonts w:ascii="Arial Narrow"/>
                        <w:sz w:val="18"/>
                      </w:rPr>
                      <w:t>Requests</w:t>
                    </w:r>
                    <w:r>
                      <w:rPr>
                        <w:rFonts w:ascii="Arial Narrow"/>
                        <w:spacing w:val="-3"/>
                        <w:sz w:val="18"/>
                      </w:rPr>
                      <w:t xml:space="preserve"> </w:t>
                    </w:r>
                    <w:r>
                      <w:rPr>
                        <w:rFonts w:ascii="Arial Narrow"/>
                        <w:sz w:val="18"/>
                      </w:rPr>
                      <w:t>made as</w:t>
                    </w:r>
                    <w:r>
                      <w:rPr>
                        <w:rFonts w:ascii="Arial Narrow"/>
                        <w:spacing w:val="-1"/>
                        <w:sz w:val="18"/>
                      </w:rPr>
                      <w:t xml:space="preserve"> </w:t>
                    </w:r>
                    <w:r>
                      <w:rPr>
                        <w:rFonts w:ascii="Arial Narrow"/>
                        <w:sz w:val="18"/>
                      </w:rPr>
                      <w:t>early</w:t>
                    </w:r>
                    <w:r>
                      <w:rPr>
                        <w:rFonts w:ascii="Arial Narrow"/>
                        <w:spacing w:val="-2"/>
                        <w:sz w:val="18"/>
                      </w:rPr>
                      <w:t xml:space="preserve"> </w:t>
                    </w:r>
                    <w:r>
                      <w:rPr>
                        <w:rFonts w:ascii="Arial Narrow"/>
                        <w:sz w:val="18"/>
                      </w:rPr>
                      <w:t>as</w:t>
                    </w:r>
                    <w:r>
                      <w:rPr>
                        <w:rFonts w:ascii="Arial Narrow"/>
                        <w:spacing w:val="-1"/>
                        <w:sz w:val="18"/>
                      </w:rPr>
                      <w:t xml:space="preserve"> </w:t>
                    </w:r>
                    <w:r>
                      <w:rPr>
                        <w:rFonts w:ascii="Arial Narrow"/>
                        <w:sz w:val="18"/>
                      </w:rPr>
                      <w:t>possible</w:t>
                    </w:r>
                    <w:r>
                      <w:rPr>
                        <w:rFonts w:ascii="Arial Narrow"/>
                        <w:spacing w:val="-2"/>
                        <w:sz w:val="18"/>
                      </w:rPr>
                      <w:t xml:space="preserve"> </w:t>
                    </w:r>
                    <w:r>
                      <w:rPr>
                        <w:rFonts w:ascii="Arial Narrow"/>
                        <w:sz w:val="18"/>
                      </w:rPr>
                      <w:t>will</w:t>
                    </w:r>
                    <w:r>
                      <w:rPr>
                        <w:rFonts w:ascii="Arial Narrow"/>
                        <w:spacing w:val="-2"/>
                        <w:sz w:val="18"/>
                      </w:rPr>
                      <w:t xml:space="preserve"> </w:t>
                    </w:r>
                    <w:r>
                      <w:rPr>
                        <w:rFonts w:ascii="Arial Narrow"/>
                        <w:sz w:val="18"/>
                      </w:rPr>
                      <w:t>allow</w:t>
                    </w:r>
                    <w:r>
                      <w:rPr>
                        <w:rFonts w:ascii="Arial Narrow"/>
                        <w:spacing w:val="-3"/>
                        <w:sz w:val="18"/>
                      </w:rPr>
                      <w:t xml:space="preserve"> </w:t>
                    </w:r>
                    <w:r>
                      <w:rPr>
                        <w:rFonts w:ascii="Arial Narrow"/>
                        <w:sz w:val="18"/>
                      </w:rPr>
                      <w:t>adequate</w:t>
                    </w:r>
                    <w:r>
                      <w:rPr>
                        <w:rFonts w:ascii="Arial Narrow"/>
                        <w:spacing w:val="-2"/>
                        <w:sz w:val="18"/>
                      </w:rPr>
                      <w:t xml:space="preserve"> </w:t>
                    </w:r>
                    <w:r>
                      <w:rPr>
                        <w:rFonts w:ascii="Arial Narrow"/>
                        <w:sz w:val="18"/>
                      </w:rPr>
                      <w:t>time</w:t>
                    </w:r>
                    <w:r>
                      <w:rPr>
                        <w:rFonts w:ascii="Arial Narrow"/>
                        <w:spacing w:val="-3"/>
                        <w:sz w:val="18"/>
                      </w:rPr>
                      <w:t xml:space="preserve"> </w:t>
                    </w:r>
                    <w:r>
                      <w:rPr>
                        <w:rFonts w:ascii="Arial Narrow"/>
                        <w:sz w:val="18"/>
                      </w:rPr>
                      <w:t>to</w:t>
                    </w:r>
                    <w:r>
                      <w:rPr>
                        <w:rFonts w:ascii="Arial Narrow"/>
                        <w:spacing w:val="-2"/>
                        <w:sz w:val="18"/>
                      </w:rPr>
                      <w:t xml:space="preserve"> </w:t>
                    </w:r>
                    <w:r>
                      <w:rPr>
                        <w:rFonts w:ascii="Arial Narrow"/>
                        <w:sz w:val="18"/>
                      </w:rPr>
                      <w:t>fulfill</w:t>
                    </w:r>
                    <w:r>
                      <w:rPr>
                        <w:rFonts w:ascii="Arial Narrow"/>
                        <w:spacing w:val="1"/>
                        <w:sz w:val="18"/>
                      </w:rPr>
                      <w:t xml:space="preserve"> </w:t>
                    </w:r>
                    <w:r>
                      <w:rPr>
                        <w:rFonts w:ascii="Arial Narrow"/>
                        <w:sz w:val="18"/>
                      </w:rPr>
                      <w:t>your request.</w:t>
                    </w:r>
                    <w:r>
                      <w:rPr>
                        <w:rFonts w:ascii="Arial Narrow"/>
                        <w:spacing w:val="-1"/>
                        <w:sz w:val="18"/>
                      </w:rPr>
                      <w:t xml:space="preserve"> </w:t>
                    </w:r>
                    <w:r>
                      <w:rPr>
                        <w:rFonts w:ascii="Arial Narrow"/>
                        <w:sz w:val="18"/>
                      </w:rPr>
                      <w:t>Upon</w:t>
                    </w:r>
                    <w:r>
                      <w:rPr>
                        <w:rFonts w:ascii="Arial Narrow"/>
                        <w:spacing w:val="-2"/>
                        <w:sz w:val="18"/>
                      </w:rPr>
                      <w:t xml:space="preserve"> </w:t>
                    </w:r>
                    <w:r>
                      <w:rPr>
                        <w:rFonts w:ascii="Arial Narrow"/>
                        <w:sz w:val="18"/>
                      </w:rPr>
                      <w:t>request,</w:t>
                    </w:r>
                    <w:r>
                      <w:rPr>
                        <w:rFonts w:ascii="Arial Narrow"/>
                        <w:spacing w:val="-1"/>
                        <w:sz w:val="18"/>
                      </w:rPr>
                      <w:t xml:space="preserve"> </w:t>
                    </w:r>
                    <w:r>
                      <w:rPr>
                        <w:rFonts w:ascii="Arial Narrow"/>
                        <w:sz w:val="18"/>
                      </w:rPr>
                      <w:t>this</w:t>
                    </w:r>
                    <w:r>
                      <w:rPr>
                        <w:rFonts w:ascii="Arial Narrow"/>
                        <w:spacing w:val="-1"/>
                        <w:sz w:val="18"/>
                      </w:rPr>
                      <w:t xml:space="preserve"> </w:t>
                    </w:r>
                    <w:r>
                      <w:rPr>
                        <w:rFonts w:ascii="Arial Narrow"/>
                        <w:sz w:val="18"/>
                      </w:rPr>
                      <w:t>notice</w:t>
                    </w:r>
                    <w:r>
                      <w:rPr>
                        <w:rFonts w:ascii="Arial Narrow"/>
                        <w:spacing w:val="-1"/>
                        <w:sz w:val="18"/>
                      </w:rPr>
                      <w:t xml:space="preserve"> </w:t>
                    </w:r>
                    <w:r>
                      <w:rPr>
                        <w:rFonts w:ascii="Arial Narrow"/>
                        <w:sz w:val="18"/>
                      </w:rPr>
                      <w:t>is</w:t>
                    </w:r>
                    <w:r>
                      <w:rPr>
                        <w:rFonts w:ascii="Arial Narrow"/>
                        <w:spacing w:val="-1"/>
                        <w:sz w:val="18"/>
                      </w:rPr>
                      <w:t xml:space="preserve"> </w:t>
                    </w:r>
                    <w:r>
                      <w:rPr>
                        <w:rFonts w:ascii="Arial Narrow"/>
                        <w:sz w:val="18"/>
                      </w:rPr>
                      <w:t>available</w:t>
                    </w:r>
                    <w:r>
                      <w:rPr>
                        <w:rFonts w:ascii="Arial Narrow"/>
                        <w:spacing w:val="-1"/>
                        <w:sz w:val="18"/>
                      </w:rPr>
                      <w:t xml:space="preserve"> </w:t>
                    </w:r>
                    <w:r>
                      <w:rPr>
                        <w:rFonts w:ascii="Arial Narrow"/>
                        <w:sz w:val="18"/>
                      </w:rPr>
                      <w:t>in</w:t>
                    </w:r>
                    <w:r>
                      <w:rPr>
                        <w:rFonts w:ascii="Arial Narrow"/>
                        <w:spacing w:val="-2"/>
                        <w:sz w:val="18"/>
                      </w:rPr>
                      <w:t xml:space="preserve"> </w:t>
                    </w:r>
                    <w:r>
                      <w:rPr>
                        <w:rFonts w:ascii="Arial Narrow"/>
                        <w:sz w:val="18"/>
                      </w:rPr>
                      <w:t>alternative</w:t>
                    </w:r>
                    <w:r>
                      <w:rPr>
                        <w:rFonts w:ascii="Arial Narrow"/>
                        <w:spacing w:val="-1"/>
                        <w:sz w:val="18"/>
                      </w:rPr>
                      <w:t xml:space="preserve"> </w:t>
                    </w:r>
                    <w:r>
                      <w:rPr>
                        <w:rFonts w:ascii="Arial Narrow"/>
                        <w:sz w:val="18"/>
                      </w:rPr>
                      <w:t>formats</w:t>
                    </w:r>
                    <w:r>
                      <w:rPr>
                        <w:rFonts w:ascii="Arial Narrow"/>
                        <w:spacing w:val="-1"/>
                        <w:sz w:val="18"/>
                      </w:rPr>
                      <w:t xml:space="preserve"> </w:t>
                    </w:r>
                    <w:r>
                      <w:rPr>
                        <w:rFonts w:ascii="Arial Narrow"/>
                        <w:sz w:val="18"/>
                      </w:rPr>
                      <w:t>such</w:t>
                    </w:r>
                    <w:r>
                      <w:rPr>
                        <w:rFonts w:ascii="Arial Narrow"/>
                        <w:spacing w:val="-1"/>
                        <w:sz w:val="18"/>
                      </w:rPr>
                      <w:t xml:space="preserve"> </w:t>
                    </w:r>
                    <w:r>
                      <w:rPr>
                        <w:rFonts w:ascii="Arial Narrow"/>
                        <w:sz w:val="18"/>
                      </w:rPr>
                      <w:t>as</w:t>
                    </w:r>
                    <w:r>
                      <w:rPr>
                        <w:rFonts w:ascii="Arial Narrow"/>
                        <w:spacing w:val="-1"/>
                        <w:sz w:val="18"/>
                      </w:rPr>
                      <w:t xml:space="preserve"> </w:t>
                    </w:r>
                    <w:r>
                      <w:rPr>
                        <w:rFonts w:ascii="Arial Narrow"/>
                        <w:sz w:val="18"/>
                      </w:rPr>
                      <w:t>large</w:t>
                    </w:r>
                    <w:r>
                      <w:rPr>
                        <w:rFonts w:ascii="Arial Narrow"/>
                        <w:spacing w:val="-1"/>
                        <w:sz w:val="18"/>
                      </w:rPr>
                      <w:t xml:space="preserve"> </w:t>
                    </w:r>
                    <w:r>
                      <w:rPr>
                        <w:rFonts w:ascii="Arial Narrow"/>
                        <w:sz w:val="18"/>
                      </w:rPr>
                      <w:t>print,</w:t>
                    </w:r>
                    <w:r>
                      <w:rPr>
                        <w:rFonts w:ascii="Arial Narrow"/>
                        <w:spacing w:val="-2"/>
                        <w:sz w:val="18"/>
                      </w:rPr>
                      <w:t xml:space="preserve"> </w:t>
                    </w:r>
                    <w:r>
                      <w:rPr>
                        <w:rFonts w:ascii="Arial Narrow"/>
                        <w:sz w:val="18"/>
                      </w:rPr>
                      <w:t>Braille,</w:t>
                    </w:r>
                    <w:r>
                      <w:rPr>
                        <w:rFonts w:ascii="Arial Narrow"/>
                        <w:spacing w:val="-1"/>
                        <w:sz w:val="18"/>
                      </w:rPr>
                      <w:t xml:space="preserve"> </w:t>
                    </w:r>
                    <w:r>
                      <w:rPr>
                        <w:rFonts w:ascii="Arial Narrow"/>
                        <w:sz w:val="18"/>
                      </w:rPr>
                      <w:t>or electronic copy.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1517" w14:textId="77777777" w:rsidR="00773155" w:rsidRDefault="00773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36CCD" w14:textId="77777777" w:rsidR="00B87866" w:rsidRDefault="00B87866">
      <w:r>
        <w:separator/>
      </w:r>
    </w:p>
  </w:footnote>
  <w:footnote w:type="continuationSeparator" w:id="0">
    <w:p w14:paraId="08AE9E88" w14:textId="77777777" w:rsidR="00B87866" w:rsidRDefault="00B87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8329" w14:textId="77777777" w:rsidR="00773155" w:rsidRDefault="00773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463270"/>
      <w:docPartObj>
        <w:docPartGallery w:val="Watermarks"/>
        <w:docPartUnique/>
      </w:docPartObj>
    </w:sdtPr>
    <w:sdtContent>
      <w:p w14:paraId="6F06ABE6" w14:textId="413A7A84" w:rsidR="00773155" w:rsidRDefault="00000000">
        <w:pPr>
          <w:pStyle w:val="Header"/>
        </w:pPr>
        <w:r>
          <w:rPr>
            <w:noProof/>
          </w:rPr>
          <w:pict w14:anchorId="54B5E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CB2C" w14:textId="77777777" w:rsidR="00773155" w:rsidRDefault="00773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505"/>
    <w:multiLevelType w:val="hybridMultilevel"/>
    <w:tmpl w:val="009CA25E"/>
    <w:lvl w:ilvl="0" w:tplc="FFFFFFFF">
      <w:start w:val="1"/>
      <w:numFmt w:val="upperLetter"/>
      <w:lvlText w:val="%1."/>
      <w:lvlJc w:val="left"/>
      <w:pPr>
        <w:ind w:left="1720" w:hanging="360"/>
      </w:pPr>
    </w:lvl>
    <w:lvl w:ilvl="1" w:tplc="FFFFFFFF" w:tentative="1">
      <w:start w:val="1"/>
      <w:numFmt w:val="lowerLetter"/>
      <w:lvlText w:val="%2."/>
      <w:lvlJc w:val="left"/>
      <w:pPr>
        <w:ind w:left="2440" w:hanging="360"/>
      </w:pPr>
    </w:lvl>
    <w:lvl w:ilvl="2" w:tplc="FFFFFFFF" w:tentative="1">
      <w:start w:val="1"/>
      <w:numFmt w:val="lowerRoman"/>
      <w:lvlText w:val="%3."/>
      <w:lvlJc w:val="right"/>
      <w:pPr>
        <w:ind w:left="3160" w:hanging="180"/>
      </w:pPr>
    </w:lvl>
    <w:lvl w:ilvl="3" w:tplc="FFFFFFFF" w:tentative="1">
      <w:start w:val="1"/>
      <w:numFmt w:val="decimal"/>
      <w:lvlText w:val="%4."/>
      <w:lvlJc w:val="left"/>
      <w:pPr>
        <w:ind w:left="3880" w:hanging="360"/>
      </w:pPr>
    </w:lvl>
    <w:lvl w:ilvl="4" w:tplc="FFFFFFFF" w:tentative="1">
      <w:start w:val="1"/>
      <w:numFmt w:val="lowerLetter"/>
      <w:lvlText w:val="%5."/>
      <w:lvlJc w:val="left"/>
      <w:pPr>
        <w:ind w:left="4600" w:hanging="360"/>
      </w:pPr>
    </w:lvl>
    <w:lvl w:ilvl="5" w:tplc="FFFFFFFF" w:tentative="1">
      <w:start w:val="1"/>
      <w:numFmt w:val="lowerRoman"/>
      <w:lvlText w:val="%6."/>
      <w:lvlJc w:val="right"/>
      <w:pPr>
        <w:ind w:left="5320" w:hanging="180"/>
      </w:pPr>
    </w:lvl>
    <w:lvl w:ilvl="6" w:tplc="FFFFFFFF" w:tentative="1">
      <w:start w:val="1"/>
      <w:numFmt w:val="decimal"/>
      <w:lvlText w:val="%7."/>
      <w:lvlJc w:val="left"/>
      <w:pPr>
        <w:ind w:left="6040" w:hanging="360"/>
      </w:pPr>
    </w:lvl>
    <w:lvl w:ilvl="7" w:tplc="FFFFFFFF" w:tentative="1">
      <w:start w:val="1"/>
      <w:numFmt w:val="lowerLetter"/>
      <w:lvlText w:val="%8."/>
      <w:lvlJc w:val="left"/>
      <w:pPr>
        <w:ind w:left="6760" w:hanging="360"/>
      </w:pPr>
    </w:lvl>
    <w:lvl w:ilvl="8" w:tplc="FFFFFFFF" w:tentative="1">
      <w:start w:val="1"/>
      <w:numFmt w:val="lowerRoman"/>
      <w:lvlText w:val="%9."/>
      <w:lvlJc w:val="right"/>
      <w:pPr>
        <w:ind w:left="7480" w:hanging="180"/>
      </w:pPr>
    </w:lvl>
  </w:abstractNum>
  <w:abstractNum w:abstractNumId="1" w15:restartNumberingAfterBreak="0">
    <w:nsid w:val="09AD5133"/>
    <w:multiLevelType w:val="hybridMultilevel"/>
    <w:tmpl w:val="A6582B68"/>
    <w:lvl w:ilvl="0" w:tplc="04090001">
      <w:start w:val="1"/>
      <w:numFmt w:val="bullet"/>
      <w:lvlText w:val=""/>
      <w:lvlJc w:val="left"/>
      <w:pPr>
        <w:ind w:left="2800" w:hanging="360"/>
      </w:pPr>
      <w:rPr>
        <w:rFonts w:ascii="Symbol" w:hAnsi="Symbol" w:hint="default"/>
      </w:rPr>
    </w:lvl>
    <w:lvl w:ilvl="1" w:tplc="04090003" w:tentative="1">
      <w:start w:val="1"/>
      <w:numFmt w:val="bullet"/>
      <w:lvlText w:val="o"/>
      <w:lvlJc w:val="left"/>
      <w:pPr>
        <w:ind w:left="3520" w:hanging="360"/>
      </w:pPr>
      <w:rPr>
        <w:rFonts w:ascii="Courier New" w:hAnsi="Courier New" w:cs="Courier New" w:hint="default"/>
      </w:rPr>
    </w:lvl>
    <w:lvl w:ilvl="2" w:tplc="04090005" w:tentative="1">
      <w:start w:val="1"/>
      <w:numFmt w:val="bullet"/>
      <w:lvlText w:val=""/>
      <w:lvlJc w:val="left"/>
      <w:pPr>
        <w:ind w:left="4240" w:hanging="360"/>
      </w:pPr>
      <w:rPr>
        <w:rFonts w:ascii="Wingdings" w:hAnsi="Wingdings" w:hint="default"/>
      </w:rPr>
    </w:lvl>
    <w:lvl w:ilvl="3" w:tplc="04090001" w:tentative="1">
      <w:start w:val="1"/>
      <w:numFmt w:val="bullet"/>
      <w:lvlText w:val=""/>
      <w:lvlJc w:val="left"/>
      <w:pPr>
        <w:ind w:left="4960" w:hanging="360"/>
      </w:pPr>
      <w:rPr>
        <w:rFonts w:ascii="Symbol" w:hAnsi="Symbol" w:hint="default"/>
      </w:rPr>
    </w:lvl>
    <w:lvl w:ilvl="4" w:tplc="04090003" w:tentative="1">
      <w:start w:val="1"/>
      <w:numFmt w:val="bullet"/>
      <w:lvlText w:val="o"/>
      <w:lvlJc w:val="left"/>
      <w:pPr>
        <w:ind w:left="5680" w:hanging="360"/>
      </w:pPr>
      <w:rPr>
        <w:rFonts w:ascii="Courier New" w:hAnsi="Courier New" w:cs="Courier New" w:hint="default"/>
      </w:rPr>
    </w:lvl>
    <w:lvl w:ilvl="5" w:tplc="04090005" w:tentative="1">
      <w:start w:val="1"/>
      <w:numFmt w:val="bullet"/>
      <w:lvlText w:val=""/>
      <w:lvlJc w:val="left"/>
      <w:pPr>
        <w:ind w:left="6400" w:hanging="360"/>
      </w:pPr>
      <w:rPr>
        <w:rFonts w:ascii="Wingdings" w:hAnsi="Wingdings" w:hint="default"/>
      </w:rPr>
    </w:lvl>
    <w:lvl w:ilvl="6" w:tplc="04090001" w:tentative="1">
      <w:start w:val="1"/>
      <w:numFmt w:val="bullet"/>
      <w:lvlText w:val=""/>
      <w:lvlJc w:val="left"/>
      <w:pPr>
        <w:ind w:left="7120" w:hanging="360"/>
      </w:pPr>
      <w:rPr>
        <w:rFonts w:ascii="Symbol" w:hAnsi="Symbol" w:hint="default"/>
      </w:rPr>
    </w:lvl>
    <w:lvl w:ilvl="7" w:tplc="04090003" w:tentative="1">
      <w:start w:val="1"/>
      <w:numFmt w:val="bullet"/>
      <w:lvlText w:val="o"/>
      <w:lvlJc w:val="left"/>
      <w:pPr>
        <w:ind w:left="7840" w:hanging="360"/>
      </w:pPr>
      <w:rPr>
        <w:rFonts w:ascii="Courier New" w:hAnsi="Courier New" w:cs="Courier New" w:hint="default"/>
      </w:rPr>
    </w:lvl>
    <w:lvl w:ilvl="8" w:tplc="04090005" w:tentative="1">
      <w:start w:val="1"/>
      <w:numFmt w:val="bullet"/>
      <w:lvlText w:val=""/>
      <w:lvlJc w:val="left"/>
      <w:pPr>
        <w:ind w:left="8560" w:hanging="360"/>
      </w:pPr>
      <w:rPr>
        <w:rFonts w:ascii="Wingdings" w:hAnsi="Wingdings" w:hint="default"/>
      </w:rPr>
    </w:lvl>
  </w:abstractNum>
  <w:abstractNum w:abstractNumId="2" w15:restartNumberingAfterBreak="0">
    <w:nsid w:val="0A5B7613"/>
    <w:multiLevelType w:val="hybridMultilevel"/>
    <w:tmpl w:val="9EC0924A"/>
    <w:lvl w:ilvl="0" w:tplc="FFFFFFFF">
      <w:start w:val="1"/>
      <w:numFmt w:val="upperLetter"/>
      <w:lvlText w:val="%1."/>
      <w:lvlJc w:val="left"/>
      <w:pPr>
        <w:ind w:left="2080" w:hanging="360"/>
      </w:pPr>
    </w:lvl>
    <w:lvl w:ilvl="1" w:tplc="FFFFFFFF" w:tentative="1">
      <w:start w:val="1"/>
      <w:numFmt w:val="lowerLetter"/>
      <w:lvlText w:val="%2."/>
      <w:lvlJc w:val="left"/>
      <w:pPr>
        <w:ind w:left="2800" w:hanging="360"/>
      </w:pPr>
    </w:lvl>
    <w:lvl w:ilvl="2" w:tplc="FFFFFFFF" w:tentative="1">
      <w:start w:val="1"/>
      <w:numFmt w:val="lowerRoman"/>
      <w:lvlText w:val="%3."/>
      <w:lvlJc w:val="right"/>
      <w:pPr>
        <w:ind w:left="3520" w:hanging="180"/>
      </w:pPr>
    </w:lvl>
    <w:lvl w:ilvl="3" w:tplc="FFFFFFFF" w:tentative="1">
      <w:start w:val="1"/>
      <w:numFmt w:val="decimal"/>
      <w:lvlText w:val="%4."/>
      <w:lvlJc w:val="left"/>
      <w:pPr>
        <w:ind w:left="4240" w:hanging="360"/>
      </w:pPr>
    </w:lvl>
    <w:lvl w:ilvl="4" w:tplc="FFFFFFFF" w:tentative="1">
      <w:start w:val="1"/>
      <w:numFmt w:val="lowerLetter"/>
      <w:lvlText w:val="%5."/>
      <w:lvlJc w:val="left"/>
      <w:pPr>
        <w:ind w:left="4960" w:hanging="360"/>
      </w:pPr>
    </w:lvl>
    <w:lvl w:ilvl="5" w:tplc="FFFFFFFF" w:tentative="1">
      <w:start w:val="1"/>
      <w:numFmt w:val="lowerRoman"/>
      <w:lvlText w:val="%6."/>
      <w:lvlJc w:val="right"/>
      <w:pPr>
        <w:ind w:left="5680" w:hanging="180"/>
      </w:pPr>
    </w:lvl>
    <w:lvl w:ilvl="6" w:tplc="FFFFFFFF" w:tentative="1">
      <w:start w:val="1"/>
      <w:numFmt w:val="decimal"/>
      <w:lvlText w:val="%7."/>
      <w:lvlJc w:val="left"/>
      <w:pPr>
        <w:ind w:left="6400" w:hanging="360"/>
      </w:pPr>
    </w:lvl>
    <w:lvl w:ilvl="7" w:tplc="FFFFFFFF" w:tentative="1">
      <w:start w:val="1"/>
      <w:numFmt w:val="lowerLetter"/>
      <w:lvlText w:val="%8."/>
      <w:lvlJc w:val="left"/>
      <w:pPr>
        <w:ind w:left="7120" w:hanging="360"/>
      </w:pPr>
    </w:lvl>
    <w:lvl w:ilvl="8" w:tplc="FFFFFFFF" w:tentative="1">
      <w:start w:val="1"/>
      <w:numFmt w:val="lowerRoman"/>
      <w:lvlText w:val="%9."/>
      <w:lvlJc w:val="right"/>
      <w:pPr>
        <w:ind w:left="7840" w:hanging="180"/>
      </w:pPr>
    </w:lvl>
  </w:abstractNum>
  <w:abstractNum w:abstractNumId="3" w15:restartNumberingAfterBreak="0">
    <w:nsid w:val="11CC00A1"/>
    <w:multiLevelType w:val="hybridMultilevel"/>
    <w:tmpl w:val="4AD677D2"/>
    <w:lvl w:ilvl="0" w:tplc="04090015">
      <w:start w:val="1"/>
      <w:numFmt w:val="upperLetter"/>
      <w:lvlText w:val="%1."/>
      <w:lvlJc w:val="left"/>
      <w:pPr>
        <w:ind w:left="1720" w:hanging="360"/>
      </w:p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4" w15:restartNumberingAfterBreak="0">
    <w:nsid w:val="1B2F0A28"/>
    <w:multiLevelType w:val="hybridMultilevel"/>
    <w:tmpl w:val="93FA66D6"/>
    <w:lvl w:ilvl="0" w:tplc="04090015">
      <w:start w:val="1"/>
      <w:numFmt w:val="upperLetter"/>
      <w:lvlText w:val="%1."/>
      <w:lvlJc w:val="left"/>
      <w:pPr>
        <w:ind w:left="2080" w:hanging="360"/>
      </w:p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5" w15:restartNumberingAfterBreak="0">
    <w:nsid w:val="1DB0249E"/>
    <w:multiLevelType w:val="hybridMultilevel"/>
    <w:tmpl w:val="07CEC69C"/>
    <w:lvl w:ilvl="0" w:tplc="FFFFFFFF">
      <w:start w:val="1"/>
      <w:numFmt w:val="upperLetter"/>
      <w:lvlText w:val="%1."/>
      <w:lvlJc w:val="left"/>
      <w:pPr>
        <w:ind w:left="1720" w:hanging="360"/>
      </w:pPr>
    </w:lvl>
    <w:lvl w:ilvl="1" w:tplc="FFFFFFFF" w:tentative="1">
      <w:start w:val="1"/>
      <w:numFmt w:val="lowerLetter"/>
      <w:lvlText w:val="%2."/>
      <w:lvlJc w:val="left"/>
      <w:pPr>
        <w:ind w:left="2440" w:hanging="360"/>
      </w:pPr>
    </w:lvl>
    <w:lvl w:ilvl="2" w:tplc="FFFFFFFF" w:tentative="1">
      <w:start w:val="1"/>
      <w:numFmt w:val="lowerRoman"/>
      <w:lvlText w:val="%3."/>
      <w:lvlJc w:val="right"/>
      <w:pPr>
        <w:ind w:left="3160" w:hanging="180"/>
      </w:pPr>
    </w:lvl>
    <w:lvl w:ilvl="3" w:tplc="FFFFFFFF" w:tentative="1">
      <w:start w:val="1"/>
      <w:numFmt w:val="decimal"/>
      <w:lvlText w:val="%4."/>
      <w:lvlJc w:val="left"/>
      <w:pPr>
        <w:ind w:left="3880" w:hanging="360"/>
      </w:pPr>
    </w:lvl>
    <w:lvl w:ilvl="4" w:tplc="FFFFFFFF" w:tentative="1">
      <w:start w:val="1"/>
      <w:numFmt w:val="lowerLetter"/>
      <w:lvlText w:val="%5."/>
      <w:lvlJc w:val="left"/>
      <w:pPr>
        <w:ind w:left="4600" w:hanging="360"/>
      </w:pPr>
    </w:lvl>
    <w:lvl w:ilvl="5" w:tplc="FFFFFFFF" w:tentative="1">
      <w:start w:val="1"/>
      <w:numFmt w:val="lowerRoman"/>
      <w:lvlText w:val="%6."/>
      <w:lvlJc w:val="right"/>
      <w:pPr>
        <w:ind w:left="5320" w:hanging="180"/>
      </w:pPr>
    </w:lvl>
    <w:lvl w:ilvl="6" w:tplc="FFFFFFFF" w:tentative="1">
      <w:start w:val="1"/>
      <w:numFmt w:val="decimal"/>
      <w:lvlText w:val="%7."/>
      <w:lvlJc w:val="left"/>
      <w:pPr>
        <w:ind w:left="6040" w:hanging="360"/>
      </w:pPr>
    </w:lvl>
    <w:lvl w:ilvl="7" w:tplc="FFFFFFFF" w:tentative="1">
      <w:start w:val="1"/>
      <w:numFmt w:val="lowerLetter"/>
      <w:lvlText w:val="%8."/>
      <w:lvlJc w:val="left"/>
      <w:pPr>
        <w:ind w:left="6760" w:hanging="360"/>
      </w:pPr>
    </w:lvl>
    <w:lvl w:ilvl="8" w:tplc="FFFFFFFF" w:tentative="1">
      <w:start w:val="1"/>
      <w:numFmt w:val="lowerRoman"/>
      <w:lvlText w:val="%9."/>
      <w:lvlJc w:val="right"/>
      <w:pPr>
        <w:ind w:left="7480" w:hanging="180"/>
      </w:pPr>
    </w:lvl>
  </w:abstractNum>
  <w:abstractNum w:abstractNumId="6" w15:restartNumberingAfterBreak="0">
    <w:nsid w:val="1EC114C4"/>
    <w:multiLevelType w:val="hybridMultilevel"/>
    <w:tmpl w:val="AD60B4F2"/>
    <w:lvl w:ilvl="0" w:tplc="04090015">
      <w:start w:val="1"/>
      <w:numFmt w:val="upperLetter"/>
      <w:lvlText w:val="%1."/>
      <w:lvlJc w:val="left"/>
      <w:pPr>
        <w:ind w:left="2080" w:hanging="360"/>
      </w:p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7" w15:restartNumberingAfterBreak="0">
    <w:nsid w:val="1FCF0F2B"/>
    <w:multiLevelType w:val="hybridMultilevel"/>
    <w:tmpl w:val="FA2886A6"/>
    <w:lvl w:ilvl="0" w:tplc="FFFFFFFF">
      <w:start w:val="1"/>
      <w:numFmt w:val="upperLetter"/>
      <w:lvlText w:val="%1."/>
      <w:lvlJc w:val="left"/>
      <w:pPr>
        <w:ind w:left="1720" w:hanging="360"/>
      </w:pPr>
    </w:lvl>
    <w:lvl w:ilvl="1" w:tplc="FFFFFFFF" w:tentative="1">
      <w:start w:val="1"/>
      <w:numFmt w:val="lowerLetter"/>
      <w:lvlText w:val="%2."/>
      <w:lvlJc w:val="left"/>
      <w:pPr>
        <w:ind w:left="2440" w:hanging="360"/>
      </w:pPr>
    </w:lvl>
    <w:lvl w:ilvl="2" w:tplc="FFFFFFFF" w:tentative="1">
      <w:start w:val="1"/>
      <w:numFmt w:val="lowerRoman"/>
      <w:lvlText w:val="%3."/>
      <w:lvlJc w:val="right"/>
      <w:pPr>
        <w:ind w:left="3160" w:hanging="180"/>
      </w:pPr>
    </w:lvl>
    <w:lvl w:ilvl="3" w:tplc="FFFFFFFF" w:tentative="1">
      <w:start w:val="1"/>
      <w:numFmt w:val="decimal"/>
      <w:lvlText w:val="%4."/>
      <w:lvlJc w:val="left"/>
      <w:pPr>
        <w:ind w:left="3880" w:hanging="360"/>
      </w:pPr>
    </w:lvl>
    <w:lvl w:ilvl="4" w:tplc="FFFFFFFF" w:tentative="1">
      <w:start w:val="1"/>
      <w:numFmt w:val="lowerLetter"/>
      <w:lvlText w:val="%5."/>
      <w:lvlJc w:val="left"/>
      <w:pPr>
        <w:ind w:left="4600" w:hanging="360"/>
      </w:pPr>
    </w:lvl>
    <w:lvl w:ilvl="5" w:tplc="FFFFFFFF" w:tentative="1">
      <w:start w:val="1"/>
      <w:numFmt w:val="lowerRoman"/>
      <w:lvlText w:val="%6."/>
      <w:lvlJc w:val="right"/>
      <w:pPr>
        <w:ind w:left="5320" w:hanging="180"/>
      </w:pPr>
    </w:lvl>
    <w:lvl w:ilvl="6" w:tplc="FFFFFFFF" w:tentative="1">
      <w:start w:val="1"/>
      <w:numFmt w:val="decimal"/>
      <w:lvlText w:val="%7."/>
      <w:lvlJc w:val="left"/>
      <w:pPr>
        <w:ind w:left="6040" w:hanging="360"/>
      </w:pPr>
    </w:lvl>
    <w:lvl w:ilvl="7" w:tplc="FFFFFFFF" w:tentative="1">
      <w:start w:val="1"/>
      <w:numFmt w:val="lowerLetter"/>
      <w:lvlText w:val="%8."/>
      <w:lvlJc w:val="left"/>
      <w:pPr>
        <w:ind w:left="6760" w:hanging="360"/>
      </w:pPr>
    </w:lvl>
    <w:lvl w:ilvl="8" w:tplc="FFFFFFFF" w:tentative="1">
      <w:start w:val="1"/>
      <w:numFmt w:val="lowerRoman"/>
      <w:lvlText w:val="%9."/>
      <w:lvlJc w:val="right"/>
      <w:pPr>
        <w:ind w:left="7480" w:hanging="180"/>
      </w:pPr>
    </w:lvl>
  </w:abstractNum>
  <w:abstractNum w:abstractNumId="8" w15:restartNumberingAfterBreak="0">
    <w:nsid w:val="22E552C1"/>
    <w:multiLevelType w:val="hybridMultilevel"/>
    <w:tmpl w:val="EDAEB338"/>
    <w:lvl w:ilvl="0" w:tplc="04090001">
      <w:start w:val="1"/>
      <w:numFmt w:val="bullet"/>
      <w:lvlText w:val=""/>
      <w:lvlJc w:val="left"/>
      <w:pPr>
        <w:ind w:left="3520" w:hanging="360"/>
      </w:pPr>
      <w:rPr>
        <w:rFonts w:ascii="Symbol" w:hAnsi="Symbol" w:hint="default"/>
      </w:rPr>
    </w:lvl>
    <w:lvl w:ilvl="1" w:tplc="04090003" w:tentative="1">
      <w:start w:val="1"/>
      <w:numFmt w:val="bullet"/>
      <w:lvlText w:val="o"/>
      <w:lvlJc w:val="left"/>
      <w:pPr>
        <w:ind w:left="4240" w:hanging="360"/>
      </w:pPr>
      <w:rPr>
        <w:rFonts w:ascii="Courier New" w:hAnsi="Courier New" w:cs="Courier New" w:hint="default"/>
      </w:rPr>
    </w:lvl>
    <w:lvl w:ilvl="2" w:tplc="04090005" w:tentative="1">
      <w:start w:val="1"/>
      <w:numFmt w:val="bullet"/>
      <w:lvlText w:val=""/>
      <w:lvlJc w:val="left"/>
      <w:pPr>
        <w:ind w:left="4960" w:hanging="360"/>
      </w:pPr>
      <w:rPr>
        <w:rFonts w:ascii="Wingdings" w:hAnsi="Wingdings" w:hint="default"/>
      </w:rPr>
    </w:lvl>
    <w:lvl w:ilvl="3" w:tplc="04090001" w:tentative="1">
      <w:start w:val="1"/>
      <w:numFmt w:val="bullet"/>
      <w:lvlText w:val=""/>
      <w:lvlJc w:val="left"/>
      <w:pPr>
        <w:ind w:left="5680" w:hanging="360"/>
      </w:pPr>
      <w:rPr>
        <w:rFonts w:ascii="Symbol" w:hAnsi="Symbol" w:hint="default"/>
      </w:rPr>
    </w:lvl>
    <w:lvl w:ilvl="4" w:tplc="04090003" w:tentative="1">
      <w:start w:val="1"/>
      <w:numFmt w:val="bullet"/>
      <w:lvlText w:val="o"/>
      <w:lvlJc w:val="left"/>
      <w:pPr>
        <w:ind w:left="6400" w:hanging="360"/>
      </w:pPr>
      <w:rPr>
        <w:rFonts w:ascii="Courier New" w:hAnsi="Courier New" w:cs="Courier New" w:hint="default"/>
      </w:rPr>
    </w:lvl>
    <w:lvl w:ilvl="5" w:tplc="04090005" w:tentative="1">
      <w:start w:val="1"/>
      <w:numFmt w:val="bullet"/>
      <w:lvlText w:val=""/>
      <w:lvlJc w:val="left"/>
      <w:pPr>
        <w:ind w:left="7120" w:hanging="360"/>
      </w:pPr>
      <w:rPr>
        <w:rFonts w:ascii="Wingdings" w:hAnsi="Wingdings" w:hint="default"/>
      </w:rPr>
    </w:lvl>
    <w:lvl w:ilvl="6" w:tplc="04090001" w:tentative="1">
      <w:start w:val="1"/>
      <w:numFmt w:val="bullet"/>
      <w:lvlText w:val=""/>
      <w:lvlJc w:val="left"/>
      <w:pPr>
        <w:ind w:left="7840" w:hanging="360"/>
      </w:pPr>
      <w:rPr>
        <w:rFonts w:ascii="Symbol" w:hAnsi="Symbol" w:hint="default"/>
      </w:rPr>
    </w:lvl>
    <w:lvl w:ilvl="7" w:tplc="04090003" w:tentative="1">
      <w:start w:val="1"/>
      <w:numFmt w:val="bullet"/>
      <w:lvlText w:val="o"/>
      <w:lvlJc w:val="left"/>
      <w:pPr>
        <w:ind w:left="8560" w:hanging="360"/>
      </w:pPr>
      <w:rPr>
        <w:rFonts w:ascii="Courier New" w:hAnsi="Courier New" w:cs="Courier New" w:hint="default"/>
      </w:rPr>
    </w:lvl>
    <w:lvl w:ilvl="8" w:tplc="04090005" w:tentative="1">
      <w:start w:val="1"/>
      <w:numFmt w:val="bullet"/>
      <w:lvlText w:val=""/>
      <w:lvlJc w:val="left"/>
      <w:pPr>
        <w:ind w:left="9280" w:hanging="360"/>
      </w:pPr>
      <w:rPr>
        <w:rFonts w:ascii="Wingdings" w:hAnsi="Wingdings" w:hint="default"/>
      </w:rPr>
    </w:lvl>
  </w:abstractNum>
  <w:abstractNum w:abstractNumId="9" w15:restartNumberingAfterBreak="0">
    <w:nsid w:val="23AA5DDA"/>
    <w:multiLevelType w:val="hybridMultilevel"/>
    <w:tmpl w:val="92741A3A"/>
    <w:lvl w:ilvl="0" w:tplc="FFFFFFFF">
      <w:start w:val="1"/>
      <w:numFmt w:val="upperLetter"/>
      <w:lvlText w:val="%1."/>
      <w:lvlJc w:val="left"/>
      <w:pPr>
        <w:ind w:left="1720" w:hanging="360"/>
      </w:pPr>
    </w:lvl>
    <w:lvl w:ilvl="1" w:tplc="FFFFFFFF" w:tentative="1">
      <w:start w:val="1"/>
      <w:numFmt w:val="lowerLetter"/>
      <w:lvlText w:val="%2."/>
      <w:lvlJc w:val="left"/>
      <w:pPr>
        <w:ind w:left="2440" w:hanging="360"/>
      </w:pPr>
    </w:lvl>
    <w:lvl w:ilvl="2" w:tplc="FFFFFFFF" w:tentative="1">
      <w:start w:val="1"/>
      <w:numFmt w:val="lowerRoman"/>
      <w:lvlText w:val="%3."/>
      <w:lvlJc w:val="right"/>
      <w:pPr>
        <w:ind w:left="3160" w:hanging="180"/>
      </w:pPr>
    </w:lvl>
    <w:lvl w:ilvl="3" w:tplc="FFFFFFFF" w:tentative="1">
      <w:start w:val="1"/>
      <w:numFmt w:val="decimal"/>
      <w:lvlText w:val="%4."/>
      <w:lvlJc w:val="left"/>
      <w:pPr>
        <w:ind w:left="3880" w:hanging="360"/>
      </w:pPr>
    </w:lvl>
    <w:lvl w:ilvl="4" w:tplc="FFFFFFFF" w:tentative="1">
      <w:start w:val="1"/>
      <w:numFmt w:val="lowerLetter"/>
      <w:lvlText w:val="%5."/>
      <w:lvlJc w:val="left"/>
      <w:pPr>
        <w:ind w:left="4600" w:hanging="360"/>
      </w:pPr>
    </w:lvl>
    <w:lvl w:ilvl="5" w:tplc="FFFFFFFF" w:tentative="1">
      <w:start w:val="1"/>
      <w:numFmt w:val="lowerRoman"/>
      <w:lvlText w:val="%6."/>
      <w:lvlJc w:val="right"/>
      <w:pPr>
        <w:ind w:left="5320" w:hanging="180"/>
      </w:pPr>
    </w:lvl>
    <w:lvl w:ilvl="6" w:tplc="FFFFFFFF" w:tentative="1">
      <w:start w:val="1"/>
      <w:numFmt w:val="decimal"/>
      <w:lvlText w:val="%7."/>
      <w:lvlJc w:val="left"/>
      <w:pPr>
        <w:ind w:left="6040" w:hanging="360"/>
      </w:pPr>
    </w:lvl>
    <w:lvl w:ilvl="7" w:tplc="FFFFFFFF" w:tentative="1">
      <w:start w:val="1"/>
      <w:numFmt w:val="lowerLetter"/>
      <w:lvlText w:val="%8."/>
      <w:lvlJc w:val="left"/>
      <w:pPr>
        <w:ind w:left="6760" w:hanging="360"/>
      </w:pPr>
    </w:lvl>
    <w:lvl w:ilvl="8" w:tplc="FFFFFFFF" w:tentative="1">
      <w:start w:val="1"/>
      <w:numFmt w:val="lowerRoman"/>
      <w:lvlText w:val="%9."/>
      <w:lvlJc w:val="right"/>
      <w:pPr>
        <w:ind w:left="7480" w:hanging="180"/>
      </w:pPr>
    </w:lvl>
  </w:abstractNum>
  <w:abstractNum w:abstractNumId="10" w15:restartNumberingAfterBreak="0">
    <w:nsid w:val="23D7269E"/>
    <w:multiLevelType w:val="hybridMultilevel"/>
    <w:tmpl w:val="9D44AB14"/>
    <w:lvl w:ilvl="0" w:tplc="137A9CFA">
      <w:start w:val="1"/>
      <w:numFmt w:val="upperLetter"/>
      <w:lvlText w:val="%1."/>
      <w:lvlJc w:val="left"/>
      <w:pPr>
        <w:ind w:left="1720" w:hanging="360"/>
      </w:pPr>
      <w:rPr>
        <w:rFonts w:hint="default"/>
      </w:rPr>
    </w:lvl>
    <w:lvl w:ilvl="1" w:tplc="04090019">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11" w15:restartNumberingAfterBreak="0">
    <w:nsid w:val="24A20A86"/>
    <w:multiLevelType w:val="hybridMultilevel"/>
    <w:tmpl w:val="D84EA314"/>
    <w:lvl w:ilvl="0" w:tplc="04090015">
      <w:start w:val="1"/>
      <w:numFmt w:val="upperLetter"/>
      <w:lvlText w:val="%1."/>
      <w:lvlJc w:val="left"/>
      <w:pPr>
        <w:ind w:left="1720" w:hanging="360"/>
      </w:p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12" w15:restartNumberingAfterBreak="0">
    <w:nsid w:val="263F73B8"/>
    <w:multiLevelType w:val="hybridMultilevel"/>
    <w:tmpl w:val="C3C84BA2"/>
    <w:lvl w:ilvl="0" w:tplc="7F00822C">
      <w:start w:val="1"/>
      <w:numFmt w:val="upperRoman"/>
      <w:lvlText w:val="%1."/>
      <w:lvlJc w:val="right"/>
      <w:pPr>
        <w:ind w:left="1360" w:hanging="360"/>
      </w:pPr>
      <w:rPr>
        <w:rFonts w:hint="default"/>
        <w:b/>
        <w:bCs/>
        <w:i w:val="0"/>
        <w:iCs w:val="0"/>
        <w:w w:val="99"/>
        <w:sz w:val="24"/>
        <w:szCs w:val="24"/>
        <w:lang w:val="en-US" w:eastAsia="en-US" w:bidi="ar-SA"/>
      </w:rPr>
    </w:lvl>
    <w:lvl w:ilvl="1" w:tplc="04090015">
      <w:start w:val="1"/>
      <w:numFmt w:val="upperLetter"/>
      <w:lvlText w:val="%2."/>
      <w:lvlJc w:val="left"/>
      <w:pPr>
        <w:ind w:left="2080" w:hanging="360"/>
      </w:pPr>
    </w:lvl>
    <w:lvl w:ilvl="2" w:tplc="D45A3BD2">
      <w:start w:val="1"/>
      <w:numFmt w:val="bullet"/>
      <w:lvlText w:val=""/>
      <w:lvlJc w:val="left"/>
      <w:pPr>
        <w:ind w:left="2800" w:hanging="180"/>
      </w:pPr>
      <w:rPr>
        <w:rFonts w:ascii="Symbol" w:hAnsi="Symbol" w:hint="default"/>
        <w:b w:val="0"/>
        <w:bCs w:val="0"/>
      </w:r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3" w15:restartNumberingAfterBreak="0">
    <w:nsid w:val="2F72597E"/>
    <w:multiLevelType w:val="hybridMultilevel"/>
    <w:tmpl w:val="90E641AE"/>
    <w:lvl w:ilvl="0" w:tplc="CF6283D4">
      <w:start w:val="1"/>
      <w:numFmt w:val="upperLetter"/>
      <w:lvlText w:val="%1."/>
      <w:lvlJc w:val="left"/>
      <w:pPr>
        <w:ind w:left="2080" w:hanging="360"/>
      </w:pPr>
      <w:rPr>
        <w:b/>
        <w:bCs/>
        <w:sz w:val="24"/>
        <w:szCs w:val="24"/>
      </w:rPr>
    </w:lvl>
    <w:lvl w:ilvl="1" w:tplc="04090001">
      <w:start w:val="1"/>
      <w:numFmt w:val="bullet"/>
      <w:lvlText w:val=""/>
      <w:lvlJc w:val="left"/>
      <w:pPr>
        <w:ind w:left="2800" w:hanging="360"/>
      </w:pPr>
      <w:rPr>
        <w:rFonts w:ascii="Symbol" w:hAnsi="Symbol" w:hint="default"/>
      </w:r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14" w15:restartNumberingAfterBreak="0">
    <w:nsid w:val="2FC8455D"/>
    <w:multiLevelType w:val="hybridMultilevel"/>
    <w:tmpl w:val="991C3B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2400539"/>
    <w:multiLevelType w:val="hybridMultilevel"/>
    <w:tmpl w:val="FAB80768"/>
    <w:lvl w:ilvl="0" w:tplc="04090015">
      <w:start w:val="1"/>
      <w:numFmt w:val="upperLetter"/>
      <w:lvlText w:val="%1."/>
      <w:lvlJc w:val="left"/>
      <w:pPr>
        <w:ind w:left="2080" w:hanging="360"/>
      </w:p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16" w15:restartNumberingAfterBreak="0">
    <w:nsid w:val="33F33FF6"/>
    <w:multiLevelType w:val="hybridMultilevel"/>
    <w:tmpl w:val="1B84D7F0"/>
    <w:lvl w:ilvl="0" w:tplc="D45A3BD2">
      <w:start w:val="1"/>
      <w:numFmt w:val="bullet"/>
      <w:lvlText w:val=""/>
      <w:lvlJc w:val="left"/>
      <w:pPr>
        <w:ind w:left="2080" w:hanging="360"/>
      </w:pPr>
      <w:rPr>
        <w:rFonts w:ascii="Symbol" w:hAnsi="Symbol" w:hint="default"/>
        <w:b w:val="0"/>
        <w:bCs w:val="0"/>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17" w15:restartNumberingAfterBreak="0">
    <w:nsid w:val="38B940B2"/>
    <w:multiLevelType w:val="hybridMultilevel"/>
    <w:tmpl w:val="44A265A0"/>
    <w:lvl w:ilvl="0" w:tplc="04090015">
      <w:start w:val="1"/>
      <w:numFmt w:val="upperLetter"/>
      <w:lvlText w:val="%1."/>
      <w:lvlJc w:val="left"/>
      <w:pPr>
        <w:ind w:left="2080" w:hanging="360"/>
      </w:pPr>
    </w:lvl>
    <w:lvl w:ilvl="1" w:tplc="04090001">
      <w:start w:val="1"/>
      <w:numFmt w:val="bullet"/>
      <w:lvlText w:val=""/>
      <w:lvlJc w:val="left"/>
      <w:pPr>
        <w:ind w:left="2800" w:hanging="360"/>
      </w:pPr>
      <w:rPr>
        <w:rFonts w:ascii="Symbol" w:hAnsi="Symbol" w:hint="default"/>
      </w:r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18" w15:restartNumberingAfterBreak="0">
    <w:nsid w:val="3A213729"/>
    <w:multiLevelType w:val="hybridMultilevel"/>
    <w:tmpl w:val="B0F4213A"/>
    <w:lvl w:ilvl="0" w:tplc="04090015">
      <w:start w:val="1"/>
      <w:numFmt w:val="upperLetter"/>
      <w:lvlText w:val="%1."/>
      <w:lvlJc w:val="left"/>
      <w:pPr>
        <w:ind w:left="2080" w:hanging="360"/>
      </w:p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19" w15:restartNumberingAfterBreak="0">
    <w:nsid w:val="49F637FC"/>
    <w:multiLevelType w:val="hybridMultilevel"/>
    <w:tmpl w:val="FC1EAA74"/>
    <w:lvl w:ilvl="0" w:tplc="04090015">
      <w:start w:val="1"/>
      <w:numFmt w:val="upperLetter"/>
      <w:lvlText w:val="%1."/>
      <w:lvlJc w:val="left"/>
      <w:pPr>
        <w:ind w:left="2080" w:hanging="360"/>
      </w:p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20" w15:restartNumberingAfterBreak="0">
    <w:nsid w:val="4A3D446D"/>
    <w:multiLevelType w:val="hybridMultilevel"/>
    <w:tmpl w:val="3B56DBCC"/>
    <w:lvl w:ilvl="0" w:tplc="870A3078">
      <w:start w:val="1"/>
      <w:numFmt w:val="upperRoman"/>
      <w:lvlText w:val="%1."/>
      <w:lvlJc w:val="left"/>
      <w:pPr>
        <w:ind w:left="1360" w:hanging="694"/>
        <w:jc w:val="right"/>
      </w:pPr>
      <w:rPr>
        <w:rFonts w:ascii="Times New Roman" w:eastAsia="Times New Roman" w:hAnsi="Times New Roman" w:cs="Times New Roman" w:hint="default"/>
        <w:b/>
        <w:bCs/>
        <w:w w:val="99"/>
        <w:sz w:val="24"/>
        <w:szCs w:val="24"/>
        <w:lang w:val="en-US" w:eastAsia="en-US" w:bidi="ar-SA"/>
      </w:rPr>
    </w:lvl>
    <w:lvl w:ilvl="1" w:tplc="F0D0F352">
      <w:start w:val="1"/>
      <w:numFmt w:val="decimal"/>
      <w:lvlText w:val="%2."/>
      <w:lvlJc w:val="left"/>
      <w:pPr>
        <w:ind w:left="2080" w:hanging="360"/>
      </w:pPr>
      <w:rPr>
        <w:rFonts w:ascii="Times New Roman" w:eastAsia="Times New Roman" w:hAnsi="Times New Roman" w:cs="Times New Roman" w:hint="default"/>
        <w:spacing w:val="-2"/>
        <w:w w:val="99"/>
        <w:sz w:val="24"/>
        <w:szCs w:val="24"/>
        <w:lang w:val="en-US" w:eastAsia="en-US" w:bidi="ar-SA"/>
      </w:rPr>
    </w:lvl>
    <w:lvl w:ilvl="2" w:tplc="147C263A">
      <w:numFmt w:val="bullet"/>
      <w:lvlText w:val="•"/>
      <w:lvlJc w:val="left"/>
      <w:pPr>
        <w:ind w:left="3044" w:hanging="360"/>
      </w:pPr>
      <w:rPr>
        <w:rFonts w:hint="default"/>
        <w:lang w:val="en-US" w:eastAsia="en-US" w:bidi="ar-SA"/>
      </w:rPr>
    </w:lvl>
    <w:lvl w:ilvl="3" w:tplc="028AB3E2">
      <w:numFmt w:val="bullet"/>
      <w:lvlText w:val="•"/>
      <w:lvlJc w:val="left"/>
      <w:pPr>
        <w:ind w:left="4008" w:hanging="360"/>
      </w:pPr>
      <w:rPr>
        <w:rFonts w:hint="default"/>
        <w:lang w:val="en-US" w:eastAsia="en-US" w:bidi="ar-SA"/>
      </w:rPr>
    </w:lvl>
    <w:lvl w:ilvl="4" w:tplc="78BC22BC">
      <w:numFmt w:val="bullet"/>
      <w:lvlText w:val="•"/>
      <w:lvlJc w:val="left"/>
      <w:pPr>
        <w:ind w:left="4973" w:hanging="360"/>
      </w:pPr>
      <w:rPr>
        <w:rFonts w:hint="default"/>
        <w:lang w:val="en-US" w:eastAsia="en-US" w:bidi="ar-SA"/>
      </w:rPr>
    </w:lvl>
    <w:lvl w:ilvl="5" w:tplc="E376E5B0">
      <w:numFmt w:val="bullet"/>
      <w:lvlText w:val="•"/>
      <w:lvlJc w:val="left"/>
      <w:pPr>
        <w:ind w:left="5937" w:hanging="360"/>
      </w:pPr>
      <w:rPr>
        <w:rFonts w:hint="default"/>
        <w:lang w:val="en-US" w:eastAsia="en-US" w:bidi="ar-SA"/>
      </w:rPr>
    </w:lvl>
    <w:lvl w:ilvl="6" w:tplc="16B09BCE">
      <w:numFmt w:val="bullet"/>
      <w:lvlText w:val="•"/>
      <w:lvlJc w:val="left"/>
      <w:pPr>
        <w:ind w:left="6902" w:hanging="360"/>
      </w:pPr>
      <w:rPr>
        <w:rFonts w:hint="default"/>
        <w:lang w:val="en-US" w:eastAsia="en-US" w:bidi="ar-SA"/>
      </w:rPr>
    </w:lvl>
    <w:lvl w:ilvl="7" w:tplc="AA38A0E8">
      <w:numFmt w:val="bullet"/>
      <w:lvlText w:val="•"/>
      <w:lvlJc w:val="left"/>
      <w:pPr>
        <w:ind w:left="7866" w:hanging="360"/>
      </w:pPr>
      <w:rPr>
        <w:rFonts w:hint="default"/>
        <w:lang w:val="en-US" w:eastAsia="en-US" w:bidi="ar-SA"/>
      </w:rPr>
    </w:lvl>
    <w:lvl w:ilvl="8" w:tplc="7222048C">
      <w:numFmt w:val="bullet"/>
      <w:lvlText w:val="•"/>
      <w:lvlJc w:val="left"/>
      <w:pPr>
        <w:ind w:left="8831" w:hanging="360"/>
      </w:pPr>
      <w:rPr>
        <w:rFonts w:hint="default"/>
        <w:lang w:val="en-US" w:eastAsia="en-US" w:bidi="ar-SA"/>
      </w:rPr>
    </w:lvl>
  </w:abstractNum>
  <w:abstractNum w:abstractNumId="21" w15:restartNumberingAfterBreak="0">
    <w:nsid w:val="50201E9E"/>
    <w:multiLevelType w:val="hybridMultilevel"/>
    <w:tmpl w:val="1E561EFC"/>
    <w:lvl w:ilvl="0" w:tplc="20DE2D22">
      <w:start w:val="1"/>
      <w:numFmt w:val="upperLetter"/>
      <w:lvlText w:val="%1."/>
      <w:lvlJc w:val="left"/>
      <w:pPr>
        <w:ind w:left="2160" w:hanging="360"/>
      </w:pPr>
      <w:rPr>
        <w:b/>
        <w:bCs/>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1626882"/>
    <w:multiLevelType w:val="hybridMultilevel"/>
    <w:tmpl w:val="075005F0"/>
    <w:lvl w:ilvl="0" w:tplc="04090001">
      <w:start w:val="1"/>
      <w:numFmt w:val="bullet"/>
      <w:lvlText w:val=""/>
      <w:lvlJc w:val="left"/>
      <w:pPr>
        <w:ind w:left="2800" w:hanging="360"/>
      </w:pPr>
      <w:rPr>
        <w:rFonts w:ascii="Symbol" w:hAnsi="Symbol" w:hint="default"/>
      </w:rPr>
    </w:lvl>
    <w:lvl w:ilvl="1" w:tplc="04090003" w:tentative="1">
      <w:start w:val="1"/>
      <w:numFmt w:val="bullet"/>
      <w:lvlText w:val="o"/>
      <w:lvlJc w:val="left"/>
      <w:pPr>
        <w:ind w:left="3520" w:hanging="360"/>
      </w:pPr>
      <w:rPr>
        <w:rFonts w:ascii="Courier New" w:hAnsi="Courier New" w:cs="Courier New" w:hint="default"/>
      </w:rPr>
    </w:lvl>
    <w:lvl w:ilvl="2" w:tplc="04090005" w:tentative="1">
      <w:start w:val="1"/>
      <w:numFmt w:val="bullet"/>
      <w:lvlText w:val=""/>
      <w:lvlJc w:val="left"/>
      <w:pPr>
        <w:ind w:left="4240" w:hanging="360"/>
      </w:pPr>
      <w:rPr>
        <w:rFonts w:ascii="Wingdings" w:hAnsi="Wingdings" w:hint="default"/>
      </w:rPr>
    </w:lvl>
    <w:lvl w:ilvl="3" w:tplc="04090001" w:tentative="1">
      <w:start w:val="1"/>
      <w:numFmt w:val="bullet"/>
      <w:lvlText w:val=""/>
      <w:lvlJc w:val="left"/>
      <w:pPr>
        <w:ind w:left="4960" w:hanging="360"/>
      </w:pPr>
      <w:rPr>
        <w:rFonts w:ascii="Symbol" w:hAnsi="Symbol" w:hint="default"/>
      </w:rPr>
    </w:lvl>
    <w:lvl w:ilvl="4" w:tplc="04090003" w:tentative="1">
      <w:start w:val="1"/>
      <w:numFmt w:val="bullet"/>
      <w:lvlText w:val="o"/>
      <w:lvlJc w:val="left"/>
      <w:pPr>
        <w:ind w:left="5680" w:hanging="360"/>
      </w:pPr>
      <w:rPr>
        <w:rFonts w:ascii="Courier New" w:hAnsi="Courier New" w:cs="Courier New" w:hint="default"/>
      </w:rPr>
    </w:lvl>
    <w:lvl w:ilvl="5" w:tplc="04090005" w:tentative="1">
      <w:start w:val="1"/>
      <w:numFmt w:val="bullet"/>
      <w:lvlText w:val=""/>
      <w:lvlJc w:val="left"/>
      <w:pPr>
        <w:ind w:left="6400" w:hanging="360"/>
      </w:pPr>
      <w:rPr>
        <w:rFonts w:ascii="Wingdings" w:hAnsi="Wingdings" w:hint="default"/>
      </w:rPr>
    </w:lvl>
    <w:lvl w:ilvl="6" w:tplc="04090001" w:tentative="1">
      <w:start w:val="1"/>
      <w:numFmt w:val="bullet"/>
      <w:lvlText w:val=""/>
      <w:lvlJc w:val="left"/>
      <w:pPr>
        <w:ind w:left="7120" w:hanging="360"/>
      </w:pPr>
      <w:rPr>
        <w:rFonts w:ascii="Symbol" w:hAnsi="Symbol" w:hint="default"/>
      </w:rPr>
    </w:lvl>
    <w:lvl w:ilvl="7" w:tplc="04090003" w:tentative="1">
      <w:start w:val="1"/>
      <w:numFmt w:val="bullet"/>
      <w:lvlText w:val="o"/>
      <w:lvlJc w:val="left"/>
      <w:pPr>
        <w:ind w:left="7840" w:hanging="360"/>
      </w:pPr>
      <w:rPr>
        <w:rFonts w:ascii="Courier New" w:hAnsi="Courier New" w:cs="Courier New" w:hint="default"/>
      </w:rPr>
    </w:lvl>
    <w:lvl w:ilvl="8" w:tplc="04090005" w:tentative="1">
      <w:start w:val="1"/>
      <w:numFmt w:val="bullet"/>
      <w:lvlText w:val=""/>
      <w:lvlJc w:val="left"/>
      <w:pPr>
        <w:ind w:left="8560" w:hanging="360"/>
      </w:pPr>
      <w:rPr>
        <w:rFonts w:ascii="Wingdings" w:hAnsi="Wingdings" w:hint="default"/>
      </w:rPr>
    </w:lvl>
  </w:abstractNum>
  <w:abstractNum w:abstractNumId="23" w15:restartNumberingAfterBreak="0">
    <w:nsid w:val="531E7E71"/>
    <w:multiLevelType w:val="hybridMultilevel"/>
    <w:tmpl w:val="FC6C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DD610D"/>
    <w:multiLevelType w:val="hybridMultilevel"/>
    <w:tmpl w:val="68EA62F6"/>
    <w:lvl w:ilvl="0" w:tplc="3F8667BC">
      <w:start w:val="1"/>
      <w:numFmt w:val="upperRoman"/>
      <w:lvlText w:val="%1."/>
      <w:lvlJc w:val="left"/>
      <w:pPr>
        <w:ind w:left="1360" w:hanging="514"/>
        <w:jc w:val="right"/>
      </w:pPr>
      <w:rPr>
        <w:rFonts w:ascii="Times New Roman" w:eastAsia="Times New Roman" w:hAnsi="Times New Roman" w:cs="Times New Roman" w:hint="default"/>
        <w:b/>
        <w:bCs/>
        <w:i w:val="0"/>
        <w:iCs w:val="0"/>
        <w:w w:val="99"/>
        <w:sz w:val="24"/>
        <w:szCs w:val="24"/>
        <w:lang w:val="en-US" w:eastAsia="en-US" w:bidi="ar-SA"/>
      </w:rPr>
    </w:lvl>
    <w:lvl w:ilvl="1" w:tplc="2518760A">
      <w:numFmt w:val="bullet"/>
      <w:lvlText w:val="•"/>
      <w:lvlJc w:val="left"/>
      <w:pPr>
        <w:ind w:left="2300" w:hanging="514"/>
      </w:pPr>
      <w:rPr>
        <w:rFonts w:hint="default"/>
        <w:lang w:val="en-US" w:eastAsia="en-US" w:bidi="ar-SA"/>
      </w:rPr>
    </w:lvl>
    <w:lvl w:ilvl="2" w:tplc="F1608D72">
      <w:numFmt w:val="bullet"/>
      <w:lvlText w:val="•"/>
      <w:lvlJc w:val="left"/>
      <w:pPr>
        <w:ind w:left="3240" w:hanging="514"/>
      </w:pPr>
      <w:rPr>
        <w:rFonts w:hint="default"/>
        <w:lang w:val="en-US" w:eastAsia="en-US" w:bidi="ar-SA"/>
      </w:rPr>
    </w:lvl>
    <w:lvl w:ilvl="3" w:tplc="EE689A08">
      <w:numFmt w:val="bullet"/>
      <w:lvlText w:val="•"/>
      <w:lvlJc w:val="left"/>
      <w:pPr>
        <w:ind w:left="4180" w:hanging="514"/>
      </w:pPr>
      <w:rPr>
        <w:rFonts w:hint="default"/>
        <w:lang w:val="en-US" w:eastAsia="en-US" w:bidi="ar-SA"/>
      </w:rPr>
    </w:lvl>
    <w:lvl w:ilvl="4" w:tplc="A6E67866">
      <w:numFmt w:val="bullet"/>
      <w:lvlText w:val="•"/>
      <w:lvlJc w:val="left"/>
      <w:pPr>
        <w:ind w:left="5120" w:hanging="514"/>
      </w:pPr>
      <w:rPr>
        <w:rFonts w:hint="default"/>
        <w:lang w:val="en-US" w:eastAsia="en-US" w:bidi="ar-SA"/>
      </w:rPr>
    </w:lvl>
    <w:lvl w:ilvl="5" w:tplc="3C9C839C">
      <w:numFmt w:val="bullet"/>
      <w:lvlText w:val="•"/>
      <w:lvlJc w:val="left"/>
      <w:pPr>
        <w:ind w:left="6060" w:hanging="514"/>
      </w:pPr>
      <w:rPr>
        <w:rFonts w:hint="default"/>
        <w:lang w:val="en-US" w:eastAsia="en-US" w:bidi="ar-SA"/>
      </w:rPr>
    </w:lvl>
    <w:lvl w:ilvl="6" w:tplc="8A08B584">
      <w:numFmt w:val="bullet"/>
      <w:lvlText w:val="•"/>
      <w:lvlJc w:val="left"/>
      <w:pPr>
        <w:ind w:left="7000" w:hanging="514"/>
      </w:pPr>
      <w:rPr>
        <w:rFonts w:hint="default"/>
        <w:lang w:val="en-US" w:eastAsia="en-US" w:bidi="ar-SA"/>
      </w:rPr>
    </w:lvl>
    <w:lvl w:ilvl="7" w:tplc="02688C30">
      <w:numFmt w:val="bullet"/>
      <w:lvlText w:val="•"/>
      <w:lvlJc w:val="left"/>
      <w:pPr>
        <w:ind w:left="7940" w:hanging="514"/>
      </w:pPr>
      <w:rPr>
        <w:rFonts w:hint="default"/>
        <w:lang w:val="en-US" w:eastAsia="en-US" w:bidi="ar-SA"/>
      </w:rPr>
    </w:lvl>
    <w:lvl w:ilvl="8" w:tplc="89C25C98">
      <w:numFmt w:val="bullet"/>
      <w:lvlText w:val="•"/>
      <w:lvlJc w:val="left"/>
      <w:pPr>
        <w:ind w:left="8880" w:hanging="514"/>
      </w:pPr>
      <w:rPr>
        <w:rFonts w:hint="default"/>
        <w:lang w:val="en-US" w:eastAsia="en-US" w:bidi="ar-SA"/>
      </w:rPr>
    </w:lvl>
  </w:abstractNum>
  <w:abstractNum w:abstractNumId="25" w15:restartNumberingAfterBreak="0">
    <w:nsid w:val="57F10D60"/>
    <w:multiLevelType w:val="hybridMultilevel"/>
    <w:tmpl w:val="FA2294A0"/>
    <w:lvl w:ilvl="0" w:tplc="FFFFFFFF">
      <w:start w:val="1"/>
      <w:numFmt w:val="upperLetter"/>
      <w:lvlText w:val="%1."/>
      <w:lvlJc w:val="left"/>
      <w:pPr>
        <w:ind w:left="1720" w:hanging="360"/>
      </w:pPr>
    </w:lvl>
    <w:lvl w:ilvl="1" w:tplc="FFFFFFFF" w:tentative="1">
      <w:start w:val="1"/>
      <w:numFmt w:val="lowerLetter"/>
      <w:lvlText w:val="%2."/>
      <w:lvlJc w:val="left"/>
      <w:pPr>
        <w:ind w:left="2440" w:hanging="360"/>
      </w:pPr>
    </w:lvl>
    <w:lvl w:ilvl="2" w:tplc="FFFFFFFF" w:tentative="1">
      <w:start w:val="1"/>
      <w:numFmt w:val="lowerRoman"/>
      <w:lvlText w:val="%3."/>
      <w:lvlJc w:val="right"/>
      <w:pPr>
        <w:ind w:left="3160" w:hanging="180"/>
      </w:pPr>
    </w:lvl>
    <w:lvl w:ilvl="3" w:tplc="FFFFFFFF" w:tentative="1">
      <w:start w:val="1"/>
      <w:numFmt w:val="decimal"/>
      <w:lvlText w:val="%4."/>
      <w:lvlJc w:val="left"/>
      <w:pPr>
        <w:ind w:left="3880" w:hanging="360"/>
      </w:pPr>
    </w:lvl>
    <w:lvl w:ilvl="4" w:tplc="FFFFFFFF" w:tentative="1">
      <w:start w:val="1"/>
      <w:numFmt w:val="lowerLetter"/>
      <w:lvlText w:val="%5."/>
      <w:lvlJc w:val="left"/>
      <w:pPr>
        <w:ind w:left="4600" w:hanging="360"/>
      </w:pPr>
    </w:lvl>
    <w:lvl w:ilvl="5" w:tplc="FFFFFFFF" w:tentative="1">
      <w:start w:val="1"/>
      <w:numFmt w:val="lowerRoman"/>
      <w:lvlText w:val="%6."/>
      <w:lvlJc w:val="right"/>
      <w:pPr>
        <w:ind w:left="5320" w:hanging="180"/>
      </w:pPr>
    </w:lvl>
    <w:lvl w:ilvl="6" w:tplc="FFFFFFFF" w:tentative="1">
      <w:start w:val="1"/>
      <w:numFmt w:val="decimal"/>
      <w:lvlText w:val="%7."/>
      <w:lvlJc w:val="left"/>
      <w:pPr>
        <w:ind w:left="6040" w:hanging="360"/>
      </w:pPr>
    </w:lvl>
    <w:lvl w:ilvl="7" w:tplc="FFFFFFFF" w:tentative="1">
      <w:start w:val="1"/>
      <w:numFmt w:val="lowerLetter"/>
      <w:lvlText w:val="%8."/>
      <w:lvlJc w:val="left"/>
      <w:pPr>
        <w:ind w:left="6760" w:hanging="360"/>
      </w:pPr>
    </w:lvl>
    <w:lvl w:ilvl="8" w:tplc="FFFFFFFF" w:tentative="1">
      <w:start w:val="1"/>
      <w:numFmt w:val="lowerRoman"/>
      <w:lvlText w:val="%9."/>
      <w:lvlJc w:val="right"/>
      <w:pPr>
        <w:ind w:left="7480" w:hanging="180"/>
      </w:pPr>
    </w:lvl>
  </w:abstractNum>
  <w:abstractNum w:abstractNumId="26" w15:restartNumberingAfterBreak="0">
    <w:nsid w:val="58201442"/>
    <w:multiLevelType w:val="hybridMultilevel"/>
    <w:tmpl w:val="4AD677D2"/>
    <w:lvl w:ilvl="0" w:tplc="FFFFFFFF">
      <w:start w:val="1"/>
      <w:numFmt w:val="upperLetter"/>
      <w:lvlText w:val="%1."/>
      <w:lvlJc w:val="left"/>
      <w:pPr>
        <w:ind w:left="1720" w:hanging="360"/>
      </w:pPr>
    </w:lvl>
    <w:lvl w:ilvl="1" w:tplc="FFFFFFFF" w:tentative="1">
      <w:start w:val="1"/>
      <w:numFmt w:val="lowerLetter"/>
      <w:lvlText w:val="%2."/>
      <w:lvlJc w:val="left"/>
      <w:pPr>
        <w:ind w:left="2440" w:hanging="360"/>
      </w:pPr>
    </w:lvl>
    <w:lvl w:ilvl="2" w:tplc="FFFFFFFF" w:tentative="1">
      <w:start w:val="1"/>
      <w:numFmt w:val="lowerRoman"/>
      <w:lvlText w:val="%3."/>
      <w:lvlJc w:val="right"/>
      <w:pPr>
        <w:ind w:left="3160" w:hanging="180"/>
      </w:pPr>
    </w:lvl>
    <w:lvl w:ilvl="3" w:tplc="FFFFFFFF" w:tentative="1">
      <w:start w:val="1"/>
      <w:numFmt w:val="decimal"/>
      <w:lvlText w:val="%4."/>
      <w:lvlJc w:val="left"/>
      <w:pPr>
        <w:ind w:left="3880" w:hanging="360"/>
      </w:pPr>
    </w:lvl>
    <w:lvl w:ilvl="4" w:tplc="FFFFFFFF" w:tentative="1">
      <w:start w:val="1"/>
      <w:numFmt w:val="lowerLetter"/>
      <w:lvlText w:val="%5."/>
      <w:lvlJc w:val="left"/>
      <w:pPr>
        <w:ind w:left="4600" w:hanging="360"/>
      </w:pPr>
    </w:lvl>
    <w:lvl w:ilvl="5" w:tplc="FFFFFFFF" w:tentative="1">
      <w:start w:val="1"/>
      <w:numFmt w:val="lowerRoman"/>
      <w:lvlText w:val="%6."/>
      <w:lvlJc w:val="right"/>
      <w:pPr>
        <w:ind w:left="5320" w:hanging="180"/>
      </w:pPr>
    </w:lvl>
    <w:lvl w:ilvl="6" w:tplc="FFFFFFFF" w:tentative="1">
      <w:start w:val="1"/>
      <w:numFmt w:val="decimal"/>
      <w:lvlText w:val="%7."/>
      <w:lvlJc w:val="left"/>
      <w:pPr>
        <w:ind w:left="6040" w:hanging="360"/>
      </w:pPr>
    </w:lvl>
    <w:lvl w:ilvl="7" w:tplc="FFFFFFFF" w:tentative="1">
      <w:start w:val="1"/>
      <w:numFmt w:val="lowerLetter"/>
      <w:lvlText w:val="%8."/>
      <w:lvlJc w:val="left"/>
      <w:pPr>
        <w:ind w:left="6760" w:hanging="360"/>
      </w:pPr>
    </w:lvl>
    <w:lvl w:ilvl="8" w:tplc="FFFFFFFF" w:tentative="1">
      <w:start w:val="1"/>
      <w:numFmt w:val="lowerRoman"/>
      <w:lvlText w:val="%9."/>
      <w:lvlJc w:val="right"/>
      <w:pPr>
        <w:ind w:left="7480" w:hanging="180"/>
      </w:pPr>
    </w:lvl>
  </w:abstractNum>
  <w:abstractNum w:abstractNumId="27" w15:restartNumberingAfterBreak="0">
    <w:nsid w:val="58684CCF"/>
    <w:multiLevelType w:val="hybridMultilevel"/>
    <w:tmpl w:val="D62295BE"/>
    <w:lvl w:ilvl="0" w:tplc="FFFFFFFF">
      <w:start w:val="1"/>
      <w:numFmt w:val="upperLetter"/>
      <w:lvlText w:val="%1."/>
      <w:lvlJc w:val="left"/>
      <w:pPr>
        <w:ind w:left="1720" w:hanging="360"/>
      </w:pPr>
    </w:lvl>
    <w:lvl w:ilvl="1" w:tplc="FFFFFFFF" w:tentative="1">
      <w:start w:val="1"/>
      <w:numFmt w:val="lowerLetter"/>
      <w:lvlText w:val="%2."/>
      <w:lvlJc w:val="left"/>
      <w:pPr>
        <w:ind w:left="2440" w:hanging="360"/>
      </w:pPr>
    </w:lvl>
    <w:lvl w:ilvl="2" w:tplc="FFFFFFFF" w:tentative="1">
      <w:start w:val="1"/>
      <w:numFmt w:val="lowerRoman"/>
      <w:lvlText w:val="%3."/>
      <w:lvlJc w:val="right"/>
      <w:pPr>
        <w:ind w:left="3160" w:hanging="180"/>
      </w:pPr>
    </w:lvl>
    <w:lvl w:ilvl="3" w:tplc="FFFFFFFF" w:tentative="1">
      <w:start w:val="1"/>
      <w:numFmt w:val="decimal"/>
      <w:lvlText w:val="%4."/>
      <w:lvlJc w:val="left"/>
      <w:pPr>
        <w:ind w:left="3880" w:hanging="360"/>
      </w:pPr>
    </w:lvl>
    <w:lvl w:ilvl="4" w:tplc="FFFFFFFF" w:tentative="1">
      <w:start w:val="1"/>
      <w:numFmt w:val="lowerLetter"/>
      <w:lvlText w:val="%5."/>
      <w:lvlJc w:val="left"/>
      <w:pPr>
        <w:ind w:left="4600" w:hanging="360"/>
      </w:pPr>
    </w:lvl>
    <w:lvl w:ilvl="5" w:tplc="FFFFFFFF" w:tentative="1">
      <w:start w:val="1"/>
      <w:numFmt w:val="lowerRoman"/>
      <w:lvlText w:val="%6."/>
      <w:lvlJc w:val="right"/>
      <w:pPr>
        <w:ind w:left="5320" w:hanging="180"/>
      </w:pPr>
    </w:lvl>
    <w:lvl w:ilvl="6" w:tplc="FFFFFFFF" w:tentative="1">
      <w:start w:val="1"/>
      <w:numFmt w:val="decimal"/>
      <w:lvlText w:val="%7."/>
      <w:lvlJc w:val="left"/>
      <w:pPr>
        <w:ind w:left="6040" w:hanging="360"/>
      </w:pPr>
    </w:lvl>
    <w:lvl w:ilvl="7" w:tplc="FFFFFFFF" w:tentative="1">
      <w:start w:val="1"/>
      <w:numFmt w:val="lowerLetter"/>
      <w:lvlText w:val="%8."/>
      <w:lvlJc w:val="left"/>
      <w:pPr>
        <w:ind w:left="6760" w:hanging="360"/>
      </w:pPr>
    </w:lvl>
    <w:lvl w:ilvl="8" w:tplc="FFFFFFFF" w:tentative="1">
      <w:start w:val="1"/>
      <w:numFmt w:val="lowerRoman"/>
      <w:lvlText w:val="%9."/>
      <w:lvlJc w:val="right"/>
      <w:pPr>
        <w:ind w:left="7480" w:hanging="180"/>
      </w:pPr>
    </w:lvl>
  </w:abstractNum>
  <w:abstractNum w:abstractNumId="28" w15:restartNumberingAfterBreak="0">
    <w:nsid w:val="5CC70F32"/>
    <w:multiLevelType w:val="hybridMultilevel"/>
    <w:tmpl w:val="54E2DA7E"/>
    <w:lvl w:ilvl="0" w:tplc="FFFFFFFF">
      <w:start w:val="1"/>
      <w:numFmt w:val="upperLetter"/>
      <w:lvlText w:val="%1."/>
      <w:lvlJc w:val="left"/>
      <w:pPr>
        <w:ind w:left="1720" w:hanging="360"/>
      </w:pPr>
    </w:lvl>
    <w:lvl w:ilvl="1" w:tplc="FFFFFFFF" w:tentative="1">
      <w:start w:val="1"/>
      <w:numFmt w:val="lowerLetter"/>
      <w:lvlText w:val="%2."/>
      <w:lvlJc w:val="left"/>
      <w:pPr>
        <w:ind w:left="2440" w:hanging="360"/>
      </w:pPr>
    </w:lvl>
    <w:lvl w:ilvl="2" w:tplc="FFFFFFFF" w:tentative="1">
      <w:start w:val="1"/>
      <w:numFmt w:val="lowerRoman"/>
      <w:lvlText w:val="%3."/>
      <w:lvlJc w:val="right"/>
      <w:pPr>
        <w:ind w:left="3160" w:hanging="180"/>
      </w:pPr>
    </w:lvl>
    <w:lvl w:ilvl="3" w:tplc="FFFFFFFF" w:tentative="1">
      <w:start w:val="1"/>
      <w:numFmt w:val="decimal"/>
      <w:lvlText w:val="%4."/>
      <w:lvlJc w:val="left"/>
      <w:pPr>
        <w:ind w:left="3880" w:hanging="360"/>
      </w:pPr>
    </w:lvl>
    <w:lvl w:ilvl="4" w:tplc="FFFFFFFF" w:tentative="1">
      <w:start w:val="1"/>
      <w:numFmt w:val="lowerLetter"/>
      <w:lvlText w:val="%5."/>
      <w:lvlJc w:val="left"/>
      <w:pPr>
        <w:ind w:left="4600" w:hanging="360"/>
      </w:pPr>
    </w:lvl>
    <w:lvl w:ilvl="5" w:tplc="FFFFFFFF" w:tentative="1">
      <w:start w:val="1"/>
      <w:numFmt w:val="lowerRoman"/>
      <w:lvlText w:val="%6."/>
      <w:lvlJc w:val="right"/>
      <w:pPr>
        <w:ind w:left="5320" w:hanging="180"/>
      </w:pPr>
    </w:lvl>
    <w:lvl w:ilvl="6" w:tplc="FFFFFFFF" w:tentative="1">
      <w:start w:val="1"/>
      <w:numFmt w:val="decimal"/>
      <w:lvlText w:val="%7."/>
      <w:lvlJc w:val="left"/>
      <w:pPr>
        <w:ind w:left="6040" w:hanging="360"/>
      </w:pPr>
    </w:lvl>
    <w:lvl w:ilvl="7" w:tplc="FFFFFFFF" w:tentative="1">
      <w:start w:val="1"/>
      <w:numFmt w:val="lowerLetter"/>
      <w:lvlText w:val="%8."/>
      <w:lvlJc w:val="left"/>
      <w:pPr>
        <w:ind w:left="6760" w:hanging="360"/>
      </w:pPr>
    </w:lvl>
    <w:lvl w:ilvl="8" w:tplc="FFFFFFFF" w:tentative="1">
      <w:start w:val="1"/>
      <w:numFmt w:val="lowerRoman"/>
      <w:lvlText w:val="%9."/>
      <w:lvlJc w:val="right"/>
      <w:pPr>
        <w:ind w:left="7480" w:hanging="180"/>
      </w:pPr>
    </w:lvl>
  </w:abstractNum>
  <w:abstractNum w:abstractNumId="29" w15:restartNumberingAfterBreak="0">
    <w:nsid w:val="5E396EE6"/>
    <w:multiLevelType w:val="hybridMultilevel"/>
    <w:tmpl w:val="2FC60C62"/>
    <w:lvl w:ilvl="0" w:tplc="045C9B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1F36A14"/>
    <w:multiLevelType w:val="hybridMultilevel"/>
    <w:tmpl w:val="D45ECDF0"/>
    <w:lvl w:ilvl="0" w:tplc="1632D18C">
      <w:start w:val="1"/>
      <w:numFmt w:val="upperLetter"/>
      <w:lvlText w:val="%1."/>
      <w:lvlJc w:val="left"/>
      <w:pPr>
        <w:ind w:left="1720" w:hanging="360"/>
      </w:pPr>
      <w:rPr>
        <w:b/>
        <w:bCs/>
        <w:sz w:val="24"/>
        <w:szCs w:val="24"/>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31" w15:restartNumberingAfterBreak="0">
    <w:nsid w:val="65EA0447"/>
    <w:multiLevelType w:val="hybridMultilevel"/>
    <w:tmpl w:val="94B674EC"/>
    <w:lvl w:ilvl="0" w:tplc="04090001">
      <w:start w:val="1"/>
      <w:numFmt w:val="bullet"/>
      <w:lvlText w:val=""/>
      <w:lvlJc w:val="left"/>
      <w:pPr>
        <w:ind w:left="2800" w:hanging="360"/>
      </w:pPr>
      <w:rPr>
        <w:rFonts w:ascii="Symbol" w:hAnsi="Symbol" w:hint="default"/>
      </w:rPr>
    </w:lvl>
    <w:lvl w:ilvl="1" w:tplc="04090003" w:tentative="1">
      <w:start w:val="1"/>
      <w:numFmt w:val="bullet"/>
      <w:lvlText w:val="o"/>
      <w:lvlJc w:val="left"/>
      <w:pPr>
        <w:ind w:left="3520" w:hanging="360"/>
      </w:pPr>
      <w:rPr>
        <w:rFonts w:ascii="Courier New" w:hAnsi="Courier New" w:cs="Courier New" w:hint="default"/>
      </w:rPr>
    </w:lvl>
    <w:lvl w:ilvl="2" w:tplc="04090005" w:tentative="1">
      <w:start w:val="1"/>
      <w:numFmt w:val="bullet"/>
      <w:lvlText w:val=""/>
      <w:lvlJc w:val="left"/>
      <w:pPr>
        <w:ind w:left="4240" w:hanging="360"/>
      </w:pPr>
      <w:rPr>
        <w:rFonts w:ascii="Wingdings" w:hAnsi="Wingdings" w:hint="default"/>
      </w:rPr>
    </w:lvl>
    <w:lvl w:ilvl="3" w:tplc="04090001" w:tentative="1">
      <w:start w:val="1"/>
      <w:numFmt w:val="bullet"/>
      <w:lvlText w:val=""/>
      <w:lvlJc w:val="left"/>
      <w:pPr>
        <w:ind w:left="4960" w:hanging="360"/>
      </w:pPr>
      <w:rPr>
        <w:rFonts w:ascii="Symbol" w:hAnsi="Symbol" w:hint="default"/>
      </w:rPr>
    </w:lvl>
    <w:lvl w:ilvl="4" w:tplc="04090003" w:tentative="1">
      <w:start w:val="1"/>
      <w:numFmt w:val="bullet"/>
      <w:lvlText w:val="o"/>
      <w:lvlJc w:val="left"/>
      <w:pPr>
        <w:ind w:left="5680" w:hanging="360"/>
      </w:pPr>
      <w:rPr>
        <w:rFonts w:ascii="Courier New" w:hAnsi="Courier New" w:cs="Courier New" w:hint="default"/>
      </w:rPr>
    </w:lvl>
    <w:lvl w:ilvl="5" w:tplc="04090005" w:tentative="1">
      <w:start w:val="1"/>
      <w:numFmt w:val="bullet"/>
      <w:lvlText w:val=""/>
      <w:lvlJc w:val="left"/>
      <w:pPr>
        <w:ind w:left="6400" w:hanging="360"/>
      </w:pPr>
      <w:rPr>
        <w:rFonts w:ascii="Wingdings" w:hAnsi="Wingdings" w:hint="default"/>
      </w:rPr>
    </w:lvl>
    <w:lvl w:ilvl="6" w:tplc="04090001" w:tentative="1">
      <w:start w:val="1"/>
      <w:numFmt w:val="bullet"/>
      <w:lvlText w:val=""/>
      <w:lvlJc w:val="left"/>
      <w:pPr>
        <w:ind w:left="7120" w:hanging="360"/>
      </w:pPr>
      <w:rPr>
        <w:rFonts w:ascii="Symbol" w:hAnsi="Symbol" w:hint="default"/>
      </w:rPr>
    </w:lvl>
    <w:lvl w:ilvl="7" w:tplc="04090003" w:tentative="1">
      <w:start w:val="1"/>
      <w:numFmt w:val="bullet"/>
      <w:lvlText w:val="o"/>
      <w:lvlJc w:val="left"/>
      <w:pPr>
        <w:ind w:left="7840" w:hanging="360"/>
      </w:pPr>
      <w:rPr>
        <w:rFonts w:ascii="Courier New" w:hAnsi="Courier New" w:cs="Courier New" w:hint="default"/>
      </w:rPr>
    </w:lvl>
    <w:lvl w:ilvl="8" w:tplc="04090005" w:tentative="1">
      <w:start w:val="1"/>
      <w:numFmt w:val="bullet"/>
      <w:lvlText w:val=""/>
      <w:lvlJc w:val="left"/>
      <w:pPr>
        <w:ind w:left="8560" w:hanging="360"/>
      </w:pPr>
      <w:rPr>
        <w:rFonts w:ascii="Wingdings" w:hAnsi="Wingdings" w:hint="default"/>
      </w:rPr>
    </w:lvl>
  </w:abstractNum>
  <w:abstractNum w:abstractNumId="32" w15:restartNumberingAfterBreak="0">
    <w:nsid w:val="6E156677"/>
    <w:multiLevelType w:val="hybridMultilevel"/>
    <w:tmpl w:val="8BAEFDC4"/>
    <w:lvl w:ilvl="0" w:tplc="04090001">
      <w:start w:val="1"/>
      <w:numFmt w:val="bullet"/>
      <w:lvlText w:val=""/>
      <w:lvlJc w:val="left"/>
      <w:pPr>
        <w:ind w:left="2800" w:hanging="360"/>
      </w:pPr>
      <w:rPr>
        <w:rFonts w:ascii="Symbol" w:hAnsi="Symbol" w:hint="default"/>
      </w:rPr>
    </w:lvl>
    <w:lvl w:ilvl="1" w:tplc="04090003" w:tentative="1">
      <w:start w:val="1"/>
      <w:numFmt w:val="bullet"/>
      <w:lvlText w:val="o"/>
      <w:lvlJc w:val="left"/>
      <w:pPr>
        <w:ind w:left="3520" w:hanging="360"/>
      </w:pPr>
      <w:rPr>
        <w:rFonts w:ascii="Courier New" w:hAnsi="Courier New" w:cs="Courier New" w:hint="default"/>
      </w:rPr>
    </w:lvl>
    <w:lvl w:ilvl="2" w:tplc="04090005" w:tentative="1">
      <w:start w:val="1"/>
      <w:numFmt w:val="bullet"/>
      <w:lvlText w:val=""/>
      <w:lvlJc w:val="left"/>
      <w:pPr>
        <w:ind w:left="4240" w:hanging="360"/>
      </w:pPr>
      <w:rPr>
        <w:rFonts w:ascii="Wingdings" w:hAnsi="Wingdings" w:hint="default"/>
      </w:rPr>
    </w:lvl>
    <w:lvl w:ilvl="3" w:tplc="04090001" w:tentative="1">
      <w:start w:val="1"/>
      <w:numFmt w:val="bullet"/>
      <w:lvlText w:val=""/>
      <w:lvlJc w:val="left"/>
      <w:pPr>
        <w:ind w:left="4960" w:hanging="360"/>
      </w:pPr>
      <w:rPr>
        <w:rFonts w:ascii="Symbol" w:hAnsi="Symbol" w:hint="default"/>
      </w:rPr>
    </w:lvl>
    <w:lvl w:ilvl="4" w:tplc="04090003" w:tentative="1">
      <w:start w:val="1"/>
      <w:numFmt w:val="bullet"/>
      <w:lvlText w:val="o"/>
      <w:lvlJc w:val="left"/>
      <w:pPr>
        <w:ind w:left="5680" w:hanging="360"/>
      </w:pPr>
      <w:rPr>
        <w:rFonts w:ascii="Courier New" w:hAnsi="Courier New" w:cs="Courier New" w:hint="default"/>
      </w:rPr>
    </w:lvl>
    <w:lvl w:ilvl="5" w:tplc="04090005" w:tentative="1">
      <w:start w:val="1"/>
      <w:numFmt w:val="bullet"/>
      <w:lvlText w:val=""/>
      <w:lvlJc w:val="left"/>
      <w:pPr>
        <w:ind w:left="6400" w:hanging="360"/>
      </w:pPr>
      <w:rPr>
        <w:rFonts w:ascii="Wingdings" w:hAnsi="Wingdings" w:hint="default"/>
      </w:rPr>
    </w:lvl>
    <w:lvl w:ilvl="6" w:tplc="04090001" w:tentative="1">
      <w:start w:val="1"/>
      <w:numFmt w:val="bullet"/>
      <w:lvlText w:val=""/>
      <w:lvlJc w:val="left"/>
      <w:pPr>
        <w:ind w:left="7120" w:hanging="360"/>
      </w:pPr>
      <w:rPr>
        <w:rFonts w:ascii="Symbol" w:hAnsi="Symbol" w:hint="default"/>
      </w:rPr>
    </w:lvl>
    <w:lvl w:ilvl="7" w:tplc="04090003" w:tentative="1">
      <w:start w:val="1"/>
      <w:numFmt w:val="bullet"/>
      <w:lvlText w:val="o"/>
      <w:lvlJc w:val="left"/>
      <w:pPr>
        <w:ind w:left="7840" w:hanging="360"/>
      </w:pPr>
      <w:rPr>
        <w:rFonts w:ascii="Courier New" w:hAnsi="Courier New" w:cs="Courier New" w:hint="default"/>
      </w:rPr>
    </w:lvl>
    <w:lvl w:ilvl="8" w:tplc="04090005" w:tentative="1">
      <w:start w:val="1"/>
      <w:numFmt w:val="bullet"/>
      <w:lvlText w:val=""/>
      <w:lvlJc w:val="left"/>
      <w:pPr>
        <w:ind w:left="8560" w:hanging="360"/>
      </w:pPr>
      <w:rPr>
        <w:rFonts w:ascii="Wingdings" w:hAnsi="Wingdings" w:hint="default"/>
      </w:rPr>
    </w:lvl>
  </w:abstractNum>
  <w:abstractNum w:abstractNumId="33" w15:restartNumberingAfterBreak="0">
    <w:nsid w:val="718129BB"/>
    <w:multiLevelType w:val="hybridMultilevel"/>
    <w:tmpl w:val="68B07F44"/>
    <w:lvl w:ilvl="0" w:tplc="04090015">
      <w:start w:val="1"/>
      <w:numFmt w:val="upperLetter"/>
      <w:lvlText w:val="%1."/>
      <w:lvlJc w:val="left"/>
      <w:pPr>
        <w:ind w:left="2080" w:hanging="360"/>
      </w:p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34" w15:restartNumberingAfterBreak="0">
    <w:nsid w:val="71CC73F9"/>
    <w:multiLevelType w:val="hybridMultilevel"/>
    <w:tmpl w:val="0804E62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73F148AA"/>
    <w:multiLevelType w:val="hybridMultilevel"/>
    <w:tmpl w:val="07CEC69C"/>
    <w:lvl w:ilvl="0" w:tplc="04090015">
      <w:start w:val="1"/>
      <w:numFmt w:val="upperLetter"/>
      <w:lvlText w:val="%1."/>
      <w:lvlJc w:val="left"/>
      <w:pPr>
        <w:ind w:left="1720" w:hanging="360"/>
      </w:p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36" w15:restartNumberingAfterBreak="0">
    <w:nsid w:val="76766A1B"/>
    <w:multiLevelType w:val="hybridMultilevel"/>
    <w:tmpl w:val="A6B01A22"/>
    <w:lvl w:ilvl="0" w:tplc="04090015">
      <w:start w:val="1"/>
      <w:numFmt w:val="upp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7B701D6"/>
    <w:multiLevelType w:val="hybridMultilevel"/>
    <w:tmpl w:val="233E7386"/>
    <w:lvl w:ilvl="0" w:tplc="04090015">
      <w:start w:val="1"/>
      <w:numFmt w:val="upperLetter"/>
      <w:lvlText w:val="%1."/>
      <w:lvlJc w:val="left"/>
      <w:pPr>
        <w:ind w:left="1720" w:hanging="360"/>
      </w:p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38" w15:restartNumberingAfterBreak="0">
    <w:nsid w:val="79613F4B"/>
    <w:multiLevelType w:val="hybridMultilevel"/>
    <w:tmpl w:val="DE6C7086"/>
    <w:lvl w:ilvl="0" w:tplc="3F8667BC">
      <w:start w:val="1"/>
      <w:numFmt w:val="upperRoman"/>
      <w:lvlText w:val="%1."/>
      <w:lvlJc w:val="left"/>
      <w:pPr>
        <w:ind w:left="1360" w:hanging="360"/>
      </w:pPr>
      <w:rPr>
        <w:rFonts w:ascii="Times New Roman" w:eastAsia="Times New Roman" w:hAnsi="Times New Roman" w:cs="Times New Roman" w:hint="default"/>
        <w:b/>
        <w:bCs/>
        <w:i w:val="0"/>
        <w:iCs w:val="0"/>
        <w:w w:val="99"/>
        <w:sz w:val="24"/>
        <w:szCs w:val="24"/>
        <w:lang w:val="en-US" w:eastAsia="en-US" w:bidi="ar-SA"/>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39" w15:restartNumberingAfterBreak="0">
    <w:nsid w:val="79B43CFE"/>
    <w:multiLevelType w:val="hybridMultilevel"/>
    <w:tmpl w:val="28105C62"/>
    <w:lvl w:ilvl="0" w:tplc="04090015">
      <w:start w:val="1"/>
      <w:numFmt w:val="upperLetter"/>
      <w:lvlText w:val="%1."/>
      <w:lvlJc w:val="left"/>
      <w:pPr>
        <w:ind w:left="1720" w:hanging="360"/>
      </w:p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40" w15:restartNumberingAfterBreak="0">
    <w:nsid w:val="7A10066C"/>
    <w:multiLevelType w:val="hybridMultilevel"/>
    <w:tmpl w:val="F72276FA"/>
    <w:lvl w:ilvl="0" w:tplc="04090015">
      <w:start w:val="1"/>
      <w:numFmt w:val="upperLetter"/>
      <w:lvlText w:val="%1."/>
      <w:lvlJc w:val="left"/>
      <w:pPr>
        <w:ind w:left="2080" w:hanging="360"/>
      </w:p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41" w15:restartNumberingAfterBreak="0">
    <w:nsid w:val="7CB44B41"/>
    <w:multiLevelType w:val="hybridMultilevel"/>
    <w:tmpl w:val="70201AFC"/>
    <w:lvl w:ilvl="0" w:tplc="04090001">
      <w:start w:val="1"/>
      <w:numFmt w:val="bullet"/>
      <w:lvlText w:val=""/>
      <w:lvlJc w:val="left"/>
      <w:pPr>
        <w:ind w:left="2080" w:hanging="360"/>
      </w:pPr>
      <w:rPr>
        <w:rFonts w:ascii="Symbol" w:hAnsi="Symbol" w:hint="default"/>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42" w15:restartNumberingAfterBreak="0">
    <w:nsid w:val="7DEA4C5E"/>
    <w:multiLevelType w:val="hybridMultilevel"/>
    <w:tmpl w:val="CBE489F4"/>
    <w:lvl w:ilvl="0" w:tplc="04090001">
      <w:start w:val="1"/>
      <w:numFmt w:val="bullet"/>
      <w:lvlText w:val=""/>
      <w:lvlJc w:val="left"/>
      <w:pPr>
        <w:ind w:left="1720" w:hanging="360"/>
      </w:pPr>
      <w:rPr>
        <w:rFonts w:ascii="Symbol" w:hAnsi="Symbol"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43" w15:restartNumberingAfterBreak="0">
    <w:nsid w:val="7FC04B20"/>
    <w:multiLevelType w:val="hybridMultilevel"/>
    <w:tmpl w:val="A274BB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804498165">
    <w:abstractNumId w:val="24"/>
  </w:num>
  <w:num w:numId="2" w16cid:durableId="361252825">
    <w:abstractNumId w:val="20"/>
  </w:num>
  <w:num w:numId="3" w16cid:durableId="585655054">
    <w:abstractNumId w:val="12"/>
  </w:num>
  <w:num w:numId="4" w16cid:durableId="1780369506">
    <w:abstractNumId w:val="29"/>
  </w:num>
  <w:num w:numId="5" w16cid:durableId="1187714271">
    <w:abstractNumId w:val="38"/>
  </w:num>
  <w:num w:numId="6" w16cid:durableId="216860692">
    <w:abstractNumId w:val="10"/>
  </w:num>
  <w:num w:numId="7" w16cid:durableId="226456527">
    <w:abstractNumId w:val="40"/>
  </w:num>
  <w:num w:numId="8" w16cid:durableId="684136198">
    <w:abstractNumId w:val="22"/>
  </w:num>
  <w:num w:numId="9" w16cid:durableId="1496646299">
    <w:abstractNumId w:val="32"/>
  </w:num>
  <w:num w:numId="10" w16cid:durableId="1060638423">
    <w:abstractNumId w:val="1"/>
  </w:num>
  <w:num w:numId="11" w16cid:durableId="639771962">
    <w:abstractNumId w:val="33"/>
  </w:num>
  <w:num w:numId="12" w16cid:durableId="1110706675">
    <w:abstractNumId w:val="13"/>
  </w:num>
  <w:num w:numId="13" w16cid:durableId="1823548270">
    <w:abstractNumId w:val="31"/>
  </w:num>
  <w:num w:numId="14" w16cid:durableId="1749573764">
    <w:abstractNumId w:val="8"/>
  </w:num>
  <w:num w:numId="15" w16cid:durableId="1553811413">
    <w:abstractNumId w:val="23"/>
  </w:num>
  <w:num w:numId="16" w16cid:durableId="346057376">
    <w:abstractNumId w:val="43"/>
  </w:num>
  <w:num w:numId="17" w16cid:durableId="1110125147">
    <w:abstractNumId w:val="14"/>
  </w:num>
  <w:num w:numId="18" w16cid:durableId="1565794882">
    <w:abstractNumId w:val="34"/>
  </w:num>
  <w:num w:numId="19" w16cid:durableId="192042044">
    <w:abstractNumId w:val="17"/>
  </w:num>
  <w:num w:numId="20" w16cid:durableId="931665738">
    <w:abstractNumId w:val="21"/>
  </w:num>
  <w:num w:numId="21" w16cid:durableId="2127843121">
    <w:abstractNumId w:val="2"/>
  </w:num>
  <w:num w:numId="22" w16cid:durableId="2034529821">
    <w:abstractNumId w:val="3"/>
  </w:num>
  <w:num w:numId="23" w16cid:durableId="266887518">
    <w:abstractNumId w:val="7"/>
  </w:num>
  <w:num w:numId="24" w16cid:durableId="1023677204">
    <w:abstractNumId w:val="4"/>
  </w:num>
  <w:num w:numId="25" w16cid:durableId="225993635">
    <w:abstractNumId w:val="11"/>
  </w:num>
  <w:num w:numId="26" w16cid:durableId="1460490715">
    <w:abstractNumId w:val="41"/>
  </w:num>
  <w:num w:numId="27" w16cid:durableId="1164976614">
    <w:abstractNumId w:val="9"/>
  </w:num>
  <w:num w:numId="28" w16cid:durableId="2056200228">
    <w:abstractNumId w:val="0"/>
  </w:num>
  <w:num w:numId="29" w16cid:durableId="1605502952">
    <w:abstractNumId w:val="26"/>
  </w:num>
  <w:num w:numId="30" w16cid:durableId="836266698">
    <w:abstractNumId w:val="6"/>
  </w:num>
  <w:num w:numId="31" w16cid:durableId="475227541">
    <w:abstractNumId w:val="30"/>
  </w:num>
  <w:num w:numId="32" w16cid:durableId="1516386260">
    <w:abstractNumId w:val="42"/>
  </w:num>
  <w:num w:numId="33" w16cid:durableId="1621954754">
    <w:abstractNumId w:val="36"/>
  </w:num>
  <w:num w:numId="34" w16cid:durableId="639188527">
    <w:abstractNumId w:val="19"/>
  </w:num>
  <w:num w:numId="35" w16cid:durableId="1072695525">
    <w:abstractNumId w:val="39"/>
  </w:num>
  <w:num w:numId="36" w16cid:durableId="1312756110">
    <w:abstractNumId w:val="16"/>
  </w:num>
  <w:num w:numId="37" w16cid:durableId="1102065919">
    <w:abstractNumId w:val="35"/>
  </w:num>
  <w:num w:numId="38" w16cid:durableId="1512330253">
    <w:abstractNumId w:val="18"/>
  </w:num>
  <w:num w:numId="39" w16cid:durableId="953291386">
    <w:abstractNumId w:val="37"/>
  </w:num>
  <w:num w:numId="40" w16cid:durableId="1732922687">
    <w:abstractNumId w:val="27"/>
  </w:num>
  <w:num w:numId="41" w16cid:durableId="601962800">
    <w:abstractNumId w:val="15"/>
  </w:num>
  <w:num w:numId="42" w16cid:durableId="1519465563">
    <w:abstractNumId w:val="25"/>
  </w:num>
  <w:num w:numId="43" w16cid:durableId="549658300">
    <w:abstractNumId w:val="28"/>
  </w:num>
  <w:num w:numId="44" w16cid:durableId="2212613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C88"/>
    <w:rsid w:val="0000225A"/>
    <w:rsid w:val="00002445"/>
    <w:rsid w:val="00003DEE"/>
    <w:rsid w:val="000052B7"/>
    <w:rsid w:val="00006DEF"/>
    <w:rsid w:val="0000759D"/>
    <w:rsid w:val="00017986"/>
    <w:rsid w:val="00020D71"/>
    <w:rsid w:val="00025067"/>
    <w:rsid w:val="00030CBF"/>
    <w:rsid w:val="00032EAE"/>
    <w:rsid w:val="0005462D"/>
    <w:rsid w:val="00062B7B"/>
    <w:rsid w:val="00062D6D"/>
    <w:rsid w:val="000669D7"/>
    <w:rsid w:val="00071363"/>
    <w:rsid w:val="0008022E"/>
    <w:rsid w:val="00082B86"/>
    <w:rsid w:val="00083E99"/>
    <w:rsid w:val="000844DD"/>
    <w:rsid w:val="000878EB"/>
    <w:rsid w:val="00087DF7"/>
    <w:rsid w:val="00092673"/>
    <w:rsid w:val="00094296"/>
    <w:rsid w:val="000A0050"/>
    <w:rsid w:val="000A2B58"/>
    <w:rsid w:val="000A547E"/>
    <w:rsid w:val="000A7773"/>
    <w:rsid w:val="000B0D99"/>
    <w:rsid w:val="000B4A08"/>
    <w:rsid w:val="000C67FA"/>
    <w:rsid w:val="000D67ED"/>
    <w:rsid w:val="000E2C21"/>
    <w:rsid w:val="000E4BBD"/>
    <w:rsid w:val="000E61F6"/>
    <w:rsid w:val="000F4C46"/>
    <w:rsid w:val="000F69C9"/>
    <w:rsid w:val="0010145F"/>
    <w:rsid w:val="00106BE3"/>
    <w:rsid w:val="001136C9"/>
    <w:rsid w:val="00116FB5"/>
    <w:rsid w:val="00127128"/>
    <w:rsid w:val="00132E86"/>
    <w:rsid w:val="00132F81"/>
    <w:rsid w:val="001356B7"/>
    <w:rsid w:val="001611A7"/>
    <w:rsid w:val="001615BF"/>
    <w:rsid w:val="00164152"/>
    <w:rsid w:val="00172259"/>
    <w:rsid w:val="00175CBC"/>
    <w:rsid w:val="00184879"/>
    <w:rsid w:val="0019147D"/>
    <w:rsid w:val="001A1BD1"/>
    <w:rsid w:val="001A3200"/>
    <w:rsid w:val="001A680A"/>
    <w:rsid w:val="001B6241"/>
    <w:rsid w:val="001B629B"/>
    <w:rsid w:val="001B6FDA"/>
    <w:rsid w:val="001C09C3"/>
    <w:rsid w:val="001C2221"/>
    <w:rsid w:val="001C2CA0"/>
    <w:rsid w:val="001D1890"/>
    <w:rsid w:val="001E06C5"/>
    <w:rsid w:val="001E1206"/>
    <w:rsid w:val="001E1A08"/>
    <w:rsid w:val="001E303D"/>
    <w:rsid w:val="001F0B24"/>
    <w:rsid w:val="00207FF0"/>
    <w:rsid w:val="00210B1C"/>
    <w:rsid w:val="00213DA7"/>
    <w:rsid w:val="00216B3B"/>
    <w:rsid w:val="00221E6B"/>
    <w:rsid w:val="00223A19"/>
    <w:rsid w:val="00223D4E"/>
    <w:rsid w:val="002258B6"/>
    <w:rsid w:val="00226833"/>
    <w:rsid w:val="00234E64"/>
    <w:rsid w:val="00242ACC"/>
    <w:rsid w:val="00245352"/>
    <w:rsid w:val="002536A2"/>
    <w:rsid w:val="0025397B"/>
    <w:rsid w:val="002559F2"/>
    <w:rsid w:val="00257473"/>
    <w:rsid w:val="002620DC"/>
    <w:rsid w:val="00262768"/>
    <w:rsid w:val="00266C3F"/>
    <w:rsid w:val="0029590F"/>
    <w:rsid w:val="002A14E5"/>
    <w:rsid w:val="002A6731"/>
    <w:rsid w:val="002A6F47"/>
    <w:rsid w:val="002B0AFE"/>
    <w:rsid w:val="002B5172"/>
    <w:rsid w:val="002B5A8C"/>
    <w:rsid w:val="002B692E"/>
    <w:rsid w:val="002C0A6E"/>
    <w:rsid w:val="002C23C3"/>
    <w:rsid w:val="002D13CC"/>
    <w:rsid w:val="002D617D"/>
    <w:rsid w:val="002E3BD8"/>
    <w:rsid w:val="002E4373"/>
    <w:rsid w:val="002E6D4A"/>
    <w:rsid w:val="00300C50"/>
    <w:rsid w:val="003064E0"/>
    <w:rsid w:val="0031252B"/>
    <w:rsid w:val="003125EB"/>
    <w:rsid w:val="00313337"/>
    <w:rsid w:val="0031341E"/>
    <w:rsid w:val="00315D61"/>
    <w:rsid w:val="0031740C"/>
    <w:rsid w:val="00321999"/>
    <w:rsid w:val="00331756"/>
    <w:rsid w:val="00333B25"/>
    <w:rsid w:val="00340063"/>
    <w:rsid w:val="003419AD"/>
    <w:rsid w:val="0034437E"/>
    <w:rsid w:val="003449F2"/>
    <w:rsid w:val="003474D7"/>
    <w:rsid w:val="00352A76"/>
    <w:rsid w:val="00353325"/>
    <w:rsid w:val="00353DB2"/>
    <w:rsid w:val="00357DB7"/>
    <w:rsid w:val="003667AB"/>
    <w:rsid w:val="003670CB"/>
    <w:rsid w:val="00367888"/>
    <w:rsid w:val="0037186F"/>
    <w:rsid w:val="003727AD"/>
    <w:rsid w:val="00375140"/>
    <w:rsid w:val="00376046"/>
    <w:rsid w:val="00383D79"/>
    <w:rsid w:val="003842F7"/>
    <w:rsid w:val="00384ADB"/>
    <w:rsid w:val="00386B14"/>
    <w:rsid w:val="00390FC9"/>
    <w:rsid w:val="00392DE7"/>
    <w:rsid w:val="00393202"/>
    <w:rsid w:val="0039738B"/>
    <w:rsid w:val="00397AD9"/>
    <w:rsid w:val="003A0454"/>
    <w:rsid w:val="003B23EF"/>
    <w:rsid w:val="003B2557"/>
    <w:rsid w:val="003C07BC"/>
    <w:rsid w:val="003C0E51"/>
    <w:rsid w:val="003C263F"/>
    <w:rsid w:val="003C4E3C"/>
    <w:rsid w:val="003C787A"/>
    <w:rsid w:val="003D28E4"/>
    <w:rsid w:val="003D2CDA"/>
    <w:rsid w:val="003D3B45"/>
    <w:rsid w:val="003E1062"/>
    <w:rsid w:val="003E33A5"/>
    <w:rsid w:val="003E622A"/>
    <w:rsid w:val="003F058B"/>
    <w:rsid w:val="003F4ABC"/>
    <w:rsid w:val="003F6A75"/>
    <w:rsid w:val="003F71D6"/>
    <w:rsid w:val="0041570F"/>
    <w:rsid w:val="00415EFC"/>
    <w:rsid w:val="00420675"/>
    <w:rsid w:val="0042225A"/>
    <w:rsid w:val="00423FBA"/>
    <w:rsid w:val="00426DBE"/>
    <w:rsid w:val="00430EB6"/>
    <w:rsid w:val="004359F6"/>
    <w:rsid w:val="004401FE"/>
    <w:rsid w:val="00440FA8"/>
    <w:rsid w:val="0044180D"/>
    <w:rsid w:val="00446BC6"/>
    <w:rsid w:val="00452354"/>
    <w:rsid w:val="004625B6"/>
    <w:rsid w:val="00466F83"/>
    <w:rsid w:val="00470B6A"/>
    <w:rsid w:val="00483AB1"/>
    <w:rsid w:val="00486AFE"/>
    <w:rsid w:val="004967C8"/>
    <w:rsid w:val="004A0331"/>
    <w:rsid w:val="004A16DA"/>
    <w:rsid w:val="004A258F"/>
    <w:rsid w:val="004A3483"/>
    <w:rsid w:val="004A41AE"/>
    <w:rsid w:val="004A72F2"/>
    <w:rsid w:val="004B5AAA"/>
    <w:rsid w:val="004B706B"/>
    <w:rsid w:val="004C3489"/>
    <w:rsid w:val="004C62B5"/>
    <w:rsid w:val="004D02D2"/>
    <w:rsid w:val="004D51DD"/>
    <w:rsid w:val="004E14B9"/>
    <w:rsid w:val="004E348D"/>
    <w:rsid w:val="004F328F"/>
    <w:rsid w:val="00521491"/>
    <w:rsid w:val="0052391B"/>
    <w:rsid w:val="00524E62"/>
    <w:rsid w:val="00525151"/>
    <w:rsid w:val="005328D6"/>
    <w:rsid w:val="005351D1"/>
    <w:rsid w:val="00535658"/>
    <w:rsid w:val="00535A17"/>
    <w:rsid w:val="00540A75"/>
    <w:rsid w:val="005509F2"/>
    <w:rsid w:val="00555F6F"/>
    <w:rsid w:val="0056202F"/>
    <w:rsid w:val="00571F22"/>
    <w:rsid w:val="00576AA7"/>
    <w:rsid w:val="00577400"/>
    <w:rsid w:val="0057747E"/>
    <w:rsid w:val="00582171"/>
    <w:rsid w:val="00583F0A"/>
    <w:rsid w:val="005902BB"/>
    <w:rsid w:val="005915A9"/>
    <w:rsid w:val="0059584E"/>
    <w:rsid w:val="005A2F5D"/>
    <w:rsid w:val="005A355C"/>
    <w:rsid w:val="005A6EA0"/>
    <w:rsid w:val="005B248A"/>
    <w:rsid w:val="005B70CE"/>
    <w:rsid w:val="005C2671"/>
    <w:rsid w:val="005C3699"/>
    <w:rsid w:val="005C7785"/>
    <w:rsid w:val="005C7CFD"/>
    <w:rsid w:val="005D182B"/>
    <w:rsid w:val="005D36CF"/>
    <w:rsid w:val="005D7D9B"/>
    <w:rsid w:val="005E2594"/>
    <w:rsid w:val="005E3203"/>
    <w:rsid w:val="005E5B39"/>
    <w:rsid w:val="006013DB"/>
    <w:rsid w:val="00602427"/>
    <w:rsid w:val="00602F77"/>
    <w:rsid w:val="0060586D"/>
    <w:rsid w:val="00611A0D"/>
    <w:rsid w:val="00612086"/>
    <w:rsid w:val="00612FE7"/>
    <w:rsid w:val="00616B22"/>
    <w:rsid w:val="006261D7"/>
    <w:rsid w:val="00626C98"/>
    <w:rsid w:val="00632788"/>
    <w:rsid w:val="00634E4B"/>
    <w:rsid w:val="0063678F"/>
    <w:rsid w:val="0064624D"/>
    <w:rsid w:val="00651070"/>
    <w:rsid w:val="00651227"/>
    <w:rsid w:val="00653B3C"/>
    <w:rsid w:val="00654584"/>
    <w:rsid w:val="00655897"/>
    <w:rsid w:val="00655D45"/>
    <w:rsid w:val="00660C4F"/>
    <w:rsid w:val="00673FD5"/>
    <w:rsid w:val="00687122"/>
    <w:rsid w:val="00687B31"/>
    <w:rsid w:val="00693406"/>
    <w:rsid w:val="006936AF"/>
    <w:rsid w:val="00693E1D"/>
    <w:rsid w:val="006A3A01"/>
    <w:rsid w:val="006B5AA2"/>
    <w:rsid w:val="006C199A"/>
    <w:rsid w:val="006C3D88"/>
    <w:rsid w:val="006C42E5"/>
    <w:rsid w:val="006D18C4"/>
    <w:rsid w:val="006D2F1A"/>
    <w:rsid w:val="006D6C86"/>
    <w:rsid w:val="006E4A66"/>
    <w:rsid w:val="006F0FFC"/>
    <w:rsid w:val="006F7769"/>
    <w:rsid w:val="007016D5"/>
    <w:rsid w:val="007063E4"/>
    <w:rsid w:val="007075D6"/>
    <w:rsid w:val="00710F1E"/>
    <w:rsid w:val="00711690"/>
    <w:rsid w:val="00711875"/>
    <w:rsid w:val="0071549D"/>
    <w:rsid w:val="00725E6E"/>
    <w:rsid w:val="007309CB"/>
    <w:rsid w:val="00731BE4"/>
    <w:rsid w:val="00751291"/>
    <w:rsid w:val="00756CD8"/>
    <w:rsid w:val="007624E0"/>
    <w:rsid w:val="00766BFD"/>
    <w:rsid w:val="00773155"/>
    <w:rsid w:val="007731CF"/>
    <w:rsid w:val="007759BD"/>
    <w:rsid w:val="007826B1"/>
    <w:rsid w:val="00783D44"/>
    <w:rsid w:val="00786C45"/>
    <w:rsid w:val="007908CC"/>
    <w:rsid w:val="007A3AA9"/>
    <w:rsid w:val="007A60D6"/>
    <w:rsid w:val="007B3BD0"/>
    <w:rsid w:val="007B3E64"/>
    <w:rsid w:val="007C0E5E"/>
    <w:rsid w:val="007C6772"/>
    <w:rsid w:val="007D30FD"/>
    <w:rsid w:val="007D35CA"/>
    <w:rsid w:val="007D3F31"/>
    <w:rsid w:val="007D53D6"/>
    <w:rsid w:val="007E0F09"/>
    <w:rsid w:val="007E4C2C"/>
    <w:rsid w:val="007F42BF"/>
    <w:rsid w:val="007F57D4"/>
    <w:rsid w:val="00802820"/>
    <w:rsid w:val="0080436D"/>
    <w:rsid w:val="00807223"/>
    <w:rsid w:val="00814250"/>
    <w:rsid w:val="00814364"/>
    <w:rsid w:val="008149EC"/>
    <w:rsid w:val="0082020F"/>
    <w:rsid w:val="008212A8"/>
    <w:rsid w:val="008232F7"/>
    <w:rsid w:val="00825047"/>
    <w:rsid w:val="00827E9E"/>
    <w:rsid w:val="0083056E"/>
    <w:rsid w:val="00832E51"/>
    <w:rsid w:val="00833390"/>
    <w:rsid w:val="00836C82"/>
    <w:rsid w:val="00840810"/>
    <w:rsid w:val="0084319B"/>
    <w:rsid w:val="00845812"/>
    <w:rsid w:val="00845C1A"/>
    <w:rsid w:val="0085135C"/>
    <w:rsid w:val="00861F68"/>
    <w:rsid w:val="0086628B"/>
    <w:rsid w:val="00867DC5"/>
    <w:rsid w:val="0087054D"/>
    <w:rsid w:val="00871078"/>
    <w:rsid w:val="00874DAB"/>
    <w:rsid w:val="0087568A"/>
    <w:rsid w:val="00876792"/>
    <w:rsid w:val="00877BD1"/>
    <w:rsid w:val="008810AD"/>
    <w:rsid w:val="00896F63"/>
    <w:rsid w:val="008C2AF5"/>
    <w:rsid w:val="008E2F02"/>
    <w:rsid w:val="008E744C"/>
    <w:rsid w:val="008F29BB"/>
    <w:rsid w:val="008F3038"/>
    <w:rsid w:val="008F3AA1"/>
    <w:rsid w:val="008F4227"/>
    <w:rsid w:val="008F5AFF"/>
    <w:rsid w:val="008F6083"/>
    <w:rsid w:val="0090106B"/>
    <w:rsid w:val="00901A79"/>
    <w:rsid w:val="00905464"/>
    <w:rsid w:val="00910222"/>
    <w:rsid w:val="009108A1"/>
    <w:rsid w:val="00910E39"/>
    <w:rsid w:val="00911495"/>
    <w:rsid w:val="0091235B"/>
    <w:rsid w:val="00912C42"/>
    <w:rsid w:val="00915C0B"/>
    <w:rsid w:val="00927D34"/>
    <w:rsid w:val="00931717"/>
    <w:rsid w:val="00934EBA"/>
    <w:rsid w:val="009476B9"/>
    <w:rsid w:val="00957F41"/>
    <w:rsid w:val="009617F3"/>
    <w:rsid w:val="00961A83"/>
    <w:rsid w:val="00970F17"/>
    <w:rsid w:val="00973662"/>
    <w:rsid w:val="00974430"/>
    <w:rsid w:val="00980447"/>
    <w:rsid w:val="00981F9A"/>
    <w:rsid w:val="009836C9"/>
    <w:rsid w:val="009841C7"/>
    <w:rsid w:val="00995499"/>
    <w:rsid w:val="009A4537"/>
    <w:rsid w:val="009A60C1"/>
    <w:rsid w:val="009B02CB"/>
    <w:rsid w:val="009B0A46"/>
    <w:rsid w:val="009B2C4E"/>
    <w:rsid w:val="009B2FCD"/>
    <w:rsid w:val="009B355B"/>
    <w:rsid w:val="009B3F08"/>
    <w:rsid w:val="009C45E5"/>
    <w:rsid w:val="009D3540"/>
    <w:rsid w:val="009D56BE"/>
    <w:rsid w:val="009D65FC"/>
    <w:rsid w:val="009E087F"/>
    <w:rsid w:val="009E0C7F"/>
    <w:rsid w:val="009E13F0"/>
    <w:rsid w:val="009E25E6"/>
    <w:rsid w:val="009E40F6"/>
    <w:rsid w:val="009E4167"/>
    <w:rsid w:val="009F1CB1"/>
    <w:rsid w:val="009F3BDC"/>
    <w:rsid w:val="009F4C07"/>
    <w:rsid w:val="00A019B4"/>
    <w:rsid w:val="00A027BF"/>
    <w:rsid w:val="00A0408D"/>
    <w:rsid w:val="00A04C2B"/>
    <w:rsid w:val="00A05E8E"/>
    <w:rsid w:val="00A077C7"/>
    <w:rsid w:val="00A131C2"/>
    <w:rsid w:val="00A213FD"/>
    <w:rsid w:val="00A217F0"/>
    <w:rsid w:val="00A2181E"/>
    <w:rsid w:val="00A21EE7"/>
    <w:rsid w:val="00A312C0"/>
    <w:rsid w:val="00A33F94"/>
    <w:rsid w:val="00A360DC"/>
    <w:rsid w:val="00A43B6B"/>
    <w:rsid w:val="00A443D6"/>
    <w:rsid w:val="00A4502D"/>
    <w:rsid w:val="00A4530E"/>
    <w:rsid w:val="00A473B7"/>
    <w:rsid w:val="00A535E5"/>
    <w:rsid w:val="00A53BAF"/>
    <w:rsid w:val="00A639F3"/>
    <w:rsid w:val="00A669B4"/>
    <w:rsid w:val="00A67985"/>
    <w:rsid w:val="00A67A7A"/>
    <w:rsid w:val="00A74ACF"/>
    <w:rsid w:val="00A75164"/>
    <w:rsid w:val="00A76925"/>
    <w:rsid w:val="00A86EA6"/>
    <w:rsid w:val="00A929D5"/>
    <w:rsid w:val="00A97A9B"/>
    <w:rsid w:val="00AA1C75"/>
    <w:rsid w:val="00AB372C"/>
    <w:rsid w:val="00AC3614"/>
    <w:rsid w:val="00AC6FF4"/>
    <w:rsid w:val="00AD1FF0"/>
    <w:rsid w:val="00AD5F8B"/>
    <w:rsid w:val="00AE0FD5"/>
    <w:rsid w:val="00AE274A"/>
    <w:rsid w:val="00AE4F3B"/>
    <w:rsid w:val="00AF2496"/>
    <w:rsid w:val="00AF6675"/>
    <w:rsid w:val="00AF673A"/>
    <w:rsid w:val="00AF7FB4"/>
    <w:rsid w:val="00B00110"/>
    <w:rsid w:val="00B04B79"/>
    <w:rsid w:val="00B158E2"/>
    <w:rsid w:val="00B25770"/>
    <w:rsid w:val="00B277C8"/>
    <w:rsid w:val="00B4430A"/>
    <w:rsid w:val="00B4474D"/>
    <w:rsid w:val="00B46791"/>
    <w:rsid w:val="00B528E1"/>
    <w:rsid w:val="00B56337"/>
    <w:rsid w:val="00B569CB"/>
    <w:rsid w:val="00B65100"/>
    <w:rsid w:val="00B67C8C"/>
    <w:rsid w:val="00B77EB6"/>
    <w:rsid w:val="00B813A3"/>
    <w:rsid w:val="00B87866"/>
    <w:rsid w:val="00B93031"/>
    <w:rsid w:val="00B9426E"/>
    <w:rsid w:val="00B94922"/>
    <w:rsid w:val="00B963FC"/>
    <w:rsid w:val="00BA4E61"/>
    <w:rsid w:val="00BA653D"/>
    <w:rsid w:val="00BB2FA2"/>
    <w:rsid w:val="00BB469D"/>
    <w:rsid w:val="00BB5BE1"/>
    <w:rsid w:val="00BB77E5"/>
    <w:rsid w:val="00BC388A"/>
    <w:rsid w:val="00BC5A27"/>
    <w:rsid w:val="00BD1A0A"/>
    <w:rsid w:val="00BD46BF"/>
    <w:rsid w:val="00BD7CC8"/>
    <w:rsid w:val="00BE14B2"/>
    <w:rsid w:val="00BE4475"/>
    <w:rsid w:val="00BE576E"/>
    <w:rsid w:val="00BE759D"/>
    <w:rsid w:val="00C01155"/>
    <w:rsid w:val="00C070BC"/>
    <w:rsid w:val="00C16A78"/>
    <w:rsid w:val="00C31709"/>
    <w:rsid w:val="00C34237"/>
    <w:rsid w:val="00C34818"/>
    <w:rsid w:val="00C37918"/>
    <w:rsid w:val="00C42E42"/>
    <w:rsid w:val="00C46AE5"/>
    <w:rsid w:val="00C4701A"/>
    <w:rsid w:val="00C50C14"/>
    <w:rsid w:val="00C52309"/>
    <w:rsid w:val="00C567B8"/>
    <w:rsid w:val="00C63B85"/>
    <w:rsid w:val="00C678EE"/>
    <w:rsid w:val="00C747E6"/>
    <w:rsid w:val="00C856A1"/>
    <w:rsid w:val="00C90483"/>
    <w:rsid w:val="00C92925"/>
    <w:rsid w:val="00C94AB1"/>
    <w:rsid w:val="00CA253E"/>
    <w:rsid w:val="00CB2076"/>
    <w:rsid w:val="00CB2E26"/>
    <w:rsid w:val="00CB6409"/>
    <w:rsid w:val="00CD0526"/>
    <w:rsid w:val="00CD27E9"/>
    <w:rsid w:val="00CD7279"/>
    <w:rsid w:val="00CE4882"/>
    <w:rsid w:val="00CE595D"/>
    <w:rsid w:val="00CF35D7"/>
    <w:rsid w:val="00CF40C8"/>
    <w:rsid w:val="00CF5B81"/>
    <w:rsid w:val="00D00375"/>
    <w:rsid w:val="00D057C0"/>
    <w:rsid w:val="00D05ADE"/>
    <w:rsid w:val="00D07672"/>
    <w:rsid w:val="00D155C7"/>
    <w:rsid w:val="00D219F9"/>
    <w:rsid w:val="00D220DC"/>
    <w:rsid w:val="00D2226A"/>
    <w:rsid w:val="00D232BB"/>
    <w:rsid w:val="00D250AA"/>
    <w:rsid w:val="00D34754"/>
    <w:rsid w:val="00D35294"/>
    <w:rsid w:val="00D35729"/>
    <w:rsid w:val="00D36429"/>
    <w:rsid w:val="00D40CC0"/>
    <w:rsid w:val="00D41FDC"/>
    <w:rsid w:val="00D46B96"/>
    <w:rsid w:val="00D475F6"/>
    <w:rsid w:val="00D568F6"/>
    <w:rsid w:val="00D81592"/>
    <w:rsid w:val="00D83440"/>
    <w:rsid w:val="00D84EDA"/>
    <w:rsid w:val="00D94476"/>
    <w:rsid w:val="00DA286E"/>
    <w:rsid w:val="00DA453B"/>
    <w:rsid w:val="00DC373C"/>
    <w:rsid w:val="00DC6935"/>
    <w:rsid w:val="00DE0479"/>
    <w:rsid w:val="00DE3178"/>
    <w:rsid w:val="00DE370A"/>
    <w:rsid w:val="00DE3A4C"/>
    <w:rsid w:val="00DE695B"/>
    <w:rsid w:val="00DF3523"/>
    <w:rsid w:val="00DF7962"/>
    <w:rsid w:val="00DF7BFA"/>
    <w:rsid w:val="00E005DC"/>
    <w:rsid w:val="00E03D09"/>
    <w:rsid w:val="00E05B29"/>
    <w:rsid w:val="00E101B7"/>
    <w:rsid w:val="00E10FDA"/>
    <w:rsid w:val="00E147C9"/>
    <w:rsid w:val="00E23FC0"/>
    <w:rsid w:val="00E266F8"/>
    <w:rsid w:val="00E30B78"/>
    <w:rsid w:val="00E33B81"/>
    <w:rsid w:val="00E35CFE"/>
    <w:rsid w:val="00E37775"/>
    <w:rsid w:val="00E46548"/>
    <w:rsid w:val="00E57CB6"/>
    <w:rsid w:val="00E70632"/>
    <w:rsid w:val="00E76BC5"/>
    <w:rsid w:val="00E805C6"/>
    <w:rsid w:val="00E85D95"/>
    <w:rsid w:val="00E956C6"/>
    <w:rsid w:val="00EA0E3A"/>
    <w:rsid w:val="00EA16E2"/>
    <w:rsid w:val="00EA493C"/>
    <w:rsid w:val="00EA6E7F"/>
    <w:rsid w:val="00EB1ADA"/>
    <w:rsid w:val="00EB2D20"/>
    <w:rsid w:val="00EB35CE"/>
    <w:rsid w:val="00EB60FB"/>
    <w:rsid w:val="00EC15E5"/>
    <w:rsid w:val="00ED27A2"/>
    <w:rsid w:val="00ED4D22"/>
    <w:rsid w:val="00EE0806"/>
    <w:rsid w:val="00EE1847"/>
    <w:rsid w:val="00EE3ECA"/>
    <w:rsid w:val="00EF0D88"/>
    <w:rsid w:val="00EF0FA1"/>
    <w:rsid w:val="00EF12D7"/>
    <w:rsid w:val="00EF3B38"/>
    <w:rsid w:val="00F04C41"/>
    <w:rsid w:val="00F055A1"/>
    <w:rsid w:val="00F06EFE"/>
    <w:rsid w:val="00F1005D"/>
    <w:rsid w:val="00F15BCA"/>
    <w:rsid w:val="00F251F3"/>
    <w:rsid w:val="00F26994"/>
    <w:rsid w:val="00F3182C"/>
    <w:rsid w:val="00F35C93"/>
    <w:rsid w:val="00F374A0"/>
    <w:rsid w:val="00F43A79"/>
    <w:rsid w:val="00F44A39"/>
    <w:rsid w:val="00F458EF"/>
    <w:rsid w:val="00F50474"/>
    <w:rsid w:val="00F52A12"/>
    <w:rsid w:val="00F530DF"/>
    <w:rsid w:val="00F571F9"/>
    <w:rsid w:val="00F610DD"/>
    <w:rsid w:val="00F6142F"/>
    <w:rsid w:val="00F72024"/>
    <w:rsid w:val="00F761F2"/>
    <w:rsid w:val="00F83C43"/>
    <w:rsid w:val="00F93DD3"/>
    <w:rsid w:val="00F95BD4"/>
    <w:rsid w:val="00FA1B58"/>
    <w:rsid w:val="00FA607E"/>
    <w:rsid w:val="00FB3003"/>
    <w:rsid w:val="00FC2C88"/>
    <w:rsid w:val="00FD4FFD"/>
    <w:rsid w:val="00FE3C09"/>
    <w:rsid w:val="00FF0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A032D"/>
  <w15:docId w15:val="{C99F1298-FBD6-4764-8D04-9671DE73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1A7"/>
    <w:rPr>
      <w:rFonts w:ascii="Times New Roman" w:eastAsia="Times New Roman" w:hAnsi="Times New Roman" w:cs="Times New Roman"/>
    </w:rPr>
  </w:style>
  <w:style w:type="paragraph" w:styleId="Heading1">
    <w:name w:val="heading 1"/>
    <w:basedOn w:val="Normal"/>
    <w:link w:val="Heading1Char"/>
    <w:uiPriority w:val="9"/>
    <w:qFormat/>
    <w:pPr>
      <w:ind w:left="640"/>
      <w:outlineLvl w:val="0"/>
    </w:pPr>
    <w:rPr>
      <w:b/>
      <w:bCs/>
      <w:sz w:val="24"/>
      <w:szCs w:val="24"/>
    </w:rPr>
  </w:style>
  <w:style w:type="paragraph" w:styleId="Heading2">
    <w:name w:val="heading 2"/>
    <w:basedOn w:val="Normal"/>
    <w:link w:val="Heading2Char"/>
    <w:uiPriority w:val="9"/>
    <w:unhideWhenUsed/>
    <w:qFormat/>
    <w:pPr>
      <w:ind w:left="1360" w:hanging="687"/>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60" w:hanging="687"/>
    </w:pPr>
    <w:rPr>
      <w:u w:val="single" w:color="000000"/>
    </w:rPr>
  </w:style>
  <w:style w:type="paragraph" w:customStyle="1" w:styleId="TableParagraph">
    <w:name w:val="Table Paragraph"/>
    <w:basedOn w:val="Normal"/>
    <w:uiPriority w:val="1"/>
    <w:qFormat/>
  </w:style>
  <w:style w:type="paragraph" w:styleId="NoSpacing">
    <w:name w:val="No Spacing"/>
    <w:uiPriority w:val="1"/>
    <w:qFormat/>
    <w:rsid w:val="00783D44"/>
    <w:pPr>
      <w:widowControl/>
      <w:autoSpaceDE/>
      <w:autoSpaceDN/>
      <w:ind w:left="670" w:hanging="10"/>
    </w:pPr>
    <w:rPr>
      <w:rFonts w:ascii="Times New Roman" w:eastAsia="Times New Roman" w:hAnsi="Times New Roman" w:cs="Times New Roman"/>
      <w:color w:val="000000"/>
      <w:sz w:val="24"/>
    </w:rPr>
  </w:style>
  <w:style w:type="character" w:customStyle="1" w:styleId="BodyTextChar">
    <w:name w:val="Body Text Char"/>
    <w:basedOn w:val="DefaultParagraphFont"/>
    <w:link w:val="BodyText"/>
    <w:uiPriority w:val="1"/>
    <w:rsid w:val="00783D4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611A7"/>
    <w:rPr>
      <w:color w:val="0000FF" w:themeColor="hyperlink"/>
      <w:u w:val="single"/>
    </w:rPr>
  </w:style>
  <w:style w:type="character" w:customStyle="1" w:styleId="Heading2Char">
    <w:name w:val="Heading 2 Char"/>
    <w:basedOn w:val="DefaultParagraphFont"/>
    <w:link w:val="Heading2"/>
    <w:uiPriority w:val="9"/>
    <w:rsid w:val="001611A7"/>
    <w:rPr>
      <w:rFonts w:ascii="Times New Roman" w:eastAsia="Times New Roman" w:hAnsi="Times New Roman" w:cs="Times New Roman"/>
      <w:b/>
      <w:bCs/>
      <w:sz w:val="24"/>
      <w:szCs w:val="24"/>
      <w:u w:val="single" w:color="000000"/>
    </w:rPr>
  </w:style>
  <w:style w:type="character" w:styleId="UnresolvedMention">
    <w:name w:val="Unresolved Mention"/>
    <w:basedOn w:val="DefaultParagraphFont"/>
    <w:uiPriority w:val="99"/>
    <w:semiHidden/>
    <w:unhideWhenUsed/>
    <w:rsid w:val="003C0E51"/>
    <w:rPr>
      <w:color w:val="605E5C"/>
      <w:shd w:val="clear" w:color="auto" w:fill="E1DFDD"/>
    </w:rPr>
  </w:style>
  <w:style w:type="character" w:styleId="FollowedHyperlink">
    <w:name w:val="FollowedHyperlink"/>
    <w:basedOn w:val="DefaultParagraphFont"/>
    <w:uiPriority w:val="99"/>
    <w:semiHidden/>
    <w:unhideWhenUsed/>
    <w:rsid w:val="003C0E51"/>
    <w:rPr>
      <w:color w:val="800080" w:themeColor="followedHyperlink"/>
      <w:u w:val="single"/>
    </w:rPr>
  </w:style>
  <w:style w:type="paragraph" w:styleId="Header">
    <w:name w:val="header"/>
    <w:basedOn w:val="Normal"/>
    <w:link w:val="HeaderChar"/>
    <w:uiPriority w:val="99"/>
    <w:unhideWhenUsed/>
    <w:rsid w:val="009B02CB"/>
    <w:pPr>
      <w:tabs>
        <w:tab w:val="center" w:pos="4680"/>
        <w:tab w:val="right" w:pos="9360"/>
      </w:tabs>
    </w:pPr>
  </w:style>
  <w:style w:type="character" w:customStyle="1" w:styleId="HeaderChar">
    <w:name w:val="Header Char"/>
    <w:basedOn w:val="DefaultParagraphFont"/>
    <w:link w:val="Header"/>
    <w:uiPriority w:val="99"/>
    <w:rsid w:val="009B02CB"/>
    <w:rPr>
      <w:rFonts w:ascii="Times New Roman" w:eastAsia="Times New Roman" w:hAnsi="Times New Roman" w:cs="Times New Roman"/>
    </w:rPr>
  </w:style>
  <w:style w:type="paragraph" w:styleId="Footer">
    <w:name w:val="footer"/>
    <w:basedOn w:val="Normal"/>
    <w:link w:val="FooterChar"/>
    <w:uiPriority w:val="99"/>
    <w:unhideWhenUsed/>
    <w:rsid w:val="009B02CB"/>
    <w:pPr>
      <w:tabs>
        <w:tab w:val="center" w:pos="4680"/>
        <w:tab w:val="right" w:pos="9360"/>
      </w:tabs>
    </w:pPr>
  </w:style>
  <w:style w:type="character" w:customStyle="1" w:styleId="FooterChar">
    <w:name w:val="Footer Char"/>
    <w:basedOn w:val="DefaultParagraphFont"/>
    <w:link w:val="Footer"/>
    <w:uiPriority w:val="99"/>
    <w:rsid w:val="009B02CB"/>
    <w:rPr>
      <w:rFonts w:ascii="Times New Roman" w:eastAsia="Times New Roman" w:hAnsi="Times New Roman" w:cs="Times New Roman"/>
    </w:rPr>
  </w:style>
  <w:style w:type="character" w:customStyle="1" w:styleId="Heading1Char">
    <w:name w:val="Heading 1 Char"/>
    <w:basedOn w:val="DefaultParagraphFont"/>
    <w:link w:val="Heading1"/>
    <w:uiPriority w:val="9"/>
    <w:rsid w:val="0000759D"/>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262016">
      <w:bodyDiv w:val="1"/>
      <w:marLeft w:val="0"/>
      <w:marRight w:val="0"/>
      <w:marTop w:val="0"/>
      <w:marBottom w:val="0"/>
      <w:divBdr>
        <w:top w:val="none" w:sz="0" w:space="0" w:color="auto"/>
        <w:left w:val="none" w:sz="0" w:space="0" w:color="auto"/>
        <w:bottom w:val="none" w:sz="0" w:space="0" w:color="auto"/>
        <w:right w:val="none" w:sz="0" w:space="0" w:color="auto"/>
      </w:divBdr>
    </w:div>
    <w:div w:id="2082604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18" Type="http://schemas.openxmlformats.org/officeDocument/2006/relationships/hyperlink" Target="https://labor.hawaii.gov/wdc/files/2022/12/HI-DOL-talking-points-Feb-2023-MVAC-committee.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labor.hawaii.gov/wdc/files/2022/12/WDD-Report-for-02.16.23-MVAC-meeting.docx" TargetMode="External"/><Relationship Id="rId2" Type="http://schemas.openxmlformats.org/officeDocument/2006/relationships/styles" Target="styles.xml"/><Relationship Id="rId16" Type="http://schemas.openxmlformats.org/officeDocument/2006/relationships/hyperlink" Target="mailto:dlir.workforce.develop@hawaii.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labor.hawaii.gov/wdd/" TargetMode="External"/><Relationship Id="rId10" Type="http://schemas.openxmlformats.org/officeDocument/2006/relationships/header" Target="header2.xml"/><Relationship Id="rId19" Type="http://schemas.openxmlformats.org/officeDocument/2006/relationships/hyperlink" Target="https://labor.hawaii.gov/wdc/files/2022/12/Re-Entering-the-Workforce-Resource-List-Nov-2022-MVAC-committee.pdf"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1024</TotalTime>
  <Pages>3</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WDD Apprenticeship &amp; Training</dc:creator>
  <cp:lastModifiedBy>Kawamura, Daven F</cp:lastModifiedBy>
  <cp:revision>9</cp:revision>
  <dcterms:created xsi:type="dcterms:W3CDTF">2023-02-16T21:48:00Z</dcterms:created>
  <dcterms:modified xsi:type="dcterms:W3CDTF">2023-04-13T19:19:00Z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Microsoft® Word for Microsoft 365</vt:lpwstr>
  </property>
  <property fmtid="{D5CDD505-2E9C-101B-9397-08002B2CF9AE}" pid="4" name="LastSaved">
    <vt:filetime>2022-01-21T00:00:00Z</vt:filetime>
  </property>
</Properties>
</file>